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58711" w14:textId="77777777" w:rsidR="00C93FE1" w:rsidRPr="00906B14" w:rsidRDefault="00C93FE1" w:rsidP="00906B14">
      <w:pPr>
        <w:pStyle w:val="NoSpacing"/>
        <w:contextualSpacing/>
        <w:jc w:val="center"/>
        <w:rPr>
          <w:rFonts w:ascii="Times New Roman" w:hAnsi="Times New Roman" w:cs="Times New Roman"/>
          <w:sz w:val="24"/>
          <w:szCs w:val="24"/>
        </w:rPr>
      </w:pPr>
      <w:r w:rsidRPr="00906B14">
        <w:rPr>
          <w:rFonts w:ascii="Times New Roman" w:hAnsi="Times New Roman" w:cs="Times New Roman"/>
          <w:sz w:val="24"/>
          <w:szCs w:val="24"/>
        </w:rPr>
        <w:t>R  E  P  U  B  L  I  K  A    H  R  V  A  T  S  K  A</w:t>
      </w:r>
    </w:p>
    <w:p w14:paraId="0A6B6E2C" w14:textId="77777777" w:rsidR="00C93FE1" w:rsidRPr="00906B14" w:rsidRDefault="00C93FE1" w:rsidP="00906B14">
      <w:pPr>
        <w:pStyle w:val="NoSpacing"/>
        <w:contextualSpacing/>
        <w:jc w:val="center"/>
        <w:rPr>
          <w:rFonts w:ascii="Times New Roman" w:hAnsi="Times New Roman" w:cs="Times New Roman"/>
          <w:sz w:val="24"/>
          <w:szCs w:val="24"/>
        </w:rPr>
      </w:pPr>
      <w:r w:rsidRPr="00906B14">
        <w:rPr>
          <w:rFonts w:ascii="Times New Roman" w:hAnsi="Times New Roman" w:cs="Times New Roman"/>
          <w:sz w:val="24"/>
          <w:szCs w:val="24"/>
        </w:rPr>
        <w:t>OSJEČKO-BARANJSKA ŽUPANIJA</w:t>
      </w:r>
    </w:p>
    <w:p w14:paraId="566E3D0A" w14:textId="77777777" w:rsidR="00C93FE1" w:rsidRPr="00906B14" w:rsidRDefault="00C93FE1" w:rsidP="00906B14">
      <w:pPr>
        <w:pStyle w:val="NoSpacing"/>
        <w:contextualSpacing/>
        <w:jc w:val="center"/>
        <w:rPr>
          <w:rFonts w:ascii="Times New Roman" w:hAnsi="Times New Roman" w:cs="Times New Roman"/>
          <w:sz w:val="24"/>
          <w:szCs w:val="24"/>
        </w:rPr>
      </w:pPr>
      <w:r w:rsidRPr="00906B14">
        <w:rPr>
          <w:rFonts w:ascii="Times New Roman" w:hAnsi="Times New Roman" w:cs="Times New Roman"/>
          <w:sz w:val="24"/>
          <w:szCs w:val="24"/>
        </w:rPr>
        <w:t>GRAD VALPOVO</w:t>
      </w:r>
    </w:p>
    <w:p w14:paraId="5E28852B" w14:textId="77777777" w:rsidR="00C93FE1" w:rsidRPr="00906B14" w:rsidRDefault="00C93FE1" w:rsidP="00906B14">
      <w:pPr>
        <w:pStyle w:val="NoSpacing"/>
        <w:contextualSpacing/>
        <w:jc w:val="center"/>
        <w:rPr>
          <w:rFonts w:ascii="Times New Roman" w:hAnsi="Times New Roman" w:cs="Times New Roman"/>
          <w:sz w:val="24"/>
          <w:szCs w:val="24"/>
        </w:rPr>
      </w:pPr>
      <w:r w:rsidRPr="00906B14">
        <w:rPr>
          <w:rFonts w:ascii="Times New Roman" w:hAnsi="Times New Roman" w:cs="Times New Roman"/>
          <w:sz w:val="24"/>
          <w:szCs w:val="24"/>
        </w:rPr>
        <w:t>GRADSKO VIJEĆE</w:t>
      </w:r>
    </w:p>
    <w:p w14:paraId="5389A8F9" w14:textId="77777777" w:rsidR="00C93FE1" w:rsidRPr="00906B14" w:rsidRDefault="00C93FE1" w:rsidP="00906B14">
      <w:pPr>
        <w:contextualSpacing/>
      </w:pPr>
      <w:r w:rsidRPr="00906B14">
        <w:rPr>
          <w:noProof/>
        </w:rPr>
        <mc:AlternateContent>
          <mc:Choice Requires="wps">
            <w:drawing>
              <wp:anchor distT="4294967294" distB="4294967294" distL="114300" distR="114300" simplePos="0" relativeHeight="251662336" behindDoc="0" locked="0" layoutInCell="1" allowOverlap="1" wp14:anchorId="4CA93CCC" wp14:editId="138E340E">
                <wp:simplePos x="0" y="0"/>
                <wp:positionH relativeFrom="column">
                  <wp:posOffset>-4445</wp:posOffset>
                </wp:positionH>
                <wp:positionV relativeFrom="paragraph">
                  <wp:posOffset>53974</wp:posOffset>
                </wp:positionV>
                <wp:extent cx="5657850" cy="0"/>
                <wp:effectExtent l="0" t="0" r="0" b="0"/>
                <wp:wrapNone/>
                <wp:docPr id="17" name="Ravni poveznik sa strelicom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CCB623B" id="_x0000_t32" coordsize="21600,21600" o:spt="32" o:oned="t" path="m,l21600,21600e" filled="f">
                <v:path arrowok="t" fillok="f" o:connecttype="none"/>
                <o:lock v:ext="edit" shapetype="t"/>
              </v:shapetype>
              <v:shape id="Ravni poveznik sa strelicom 17" o:spid="_x0000_s1026" type="#_x0000_t32" style="position:absolute;margin-left:-.35pt;margin-top:4.25pt;width:445.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NH2AEAAJEDAAAOAAAAZHJzL2Uyb0RvYy54bWysU01v2zAMvQ/YfxB8X+wUSNsZcXpI1126&#10;LVi7H8BIsi1UFgVKsZP9+lHKR7fuNswHQhTFx8dHenm3H6wYNQWDrinms6oQ2klUxnVN8eP54cNt&#10;IUIEp8Ci001x0KG4W71/t5x8ra+wR6s0CQZxoZ58U/Qx+rosg+z1AGGGXjsOtkgDRHapKxXBxOiD&#10;La+q6rqckJQnlDoEvr0/BotVxm9bLeO3tg06CtsUzC1mS9luky1XS6g7At8beaIB/8BiAOO46AXq&#10;HiKIHZm/oAYjCQO2cSZxKLFtjdS5B+5mXr3p5qkHr3MvLE7wF5nC/4OVX8cNCaN4djeFcDDwjL7D&#10;6IzwOOqfzryIADxB0tYwY8GvWLLJh5oz125DqWm5d0/+EeVLEA7XPbhOZ+rPB89w85RR/pGSnOC5&#10;8Hb6gorfwC5i1m/f0pAgWRmxz2M6XMak91FIvlxcL25uFzxNeY6VUJ8TPYX4WTPTdGgKZg6m6+Ma&#10;neNlQJrnMjA+hphoQX1OSFUdPhhr805YJybm/rHiQikU0BqVotmhbru2JEZIa5W/3OSbZ4Q7pzJa&#10;r0F9Op0jGHs8c3XrTtokOY7CblEdNnTWjOeeaZ52NC3W737Ofv2TVr8AAAD//wMAUEsDBBQABgAI&#10;AAAAIQDeFEvA1wAAAAUBAAAPAAAAZHJzL2Rvd25yZXYueG1sTI7BTsMwEETvSPyDtZV6Qa1DEcWE&#10;OBVC4sSBUPiATbwkUeN1FDuN+XsMFziOZvTmFYdoB3GmyfeONVxvMxDEjTM9txo+3p83CoQPyAYH&#10;x6ThizwcysuLAnPjFn6j8zG0IkHY56ihC2HMpfRNRxb91o3Eqft0k8WQ4tRKM+GS4HaQuyzbS4s9&#10;p4cOR3rqqDkdZ6shvu45xErFeuH5xaurKqKttF6v4uMDiEAx/I3hRz+pQ5mcajez8WLQsLlLQw3q&#10;FkRq1X12A6L+zbIs5H/78hsAAP//AwBQSwECLQAUAAYACAAAACEAtoM4kv4AAADhAQAAEwAAAAAA&#10;AAAAAAAAAAAAAAAAW0NvbnRlbnRfVHlwZXNdLnhtbFBLAQItABQABgAIAAAAIQA4/SH/1gAAAJQB&#10;AAALAAAAAAAAAAAAAAAAAC8BAABfcmVscy8ucmVsc1BLAQItABQABgAIAAAAIQA0rdNH2AEAAJED&#10;AAAOAAAAAAAAAAAAAAAAAC4CAABkcnMvZTJvRG9jLnhtbFBLAQItABQABgAIAAAAIQDeFEvA1wAA&#10;AAUBAAAPAAAAAAAAAAAAAAAAADIEAABkcnMvZG93bnJldi54bWxQSwUGAAAAAAQABADzAAAANgUA&#10;AAAA&#10;" strokeweight="1.5pt"/>
            </w:pict>
          </mc:Fallback>
        </mc:AlternateContent>
      </w:r>
    </w:p>
    <w:p w14:paraId="632436F1" w14:textId="77777777" w:rsidR="00C93FE1" w:rsidRPr="00906B14" w:rsidRDefault="00C93FE1" w:rsidP="00906B14">
      <w:pPr>
        <w:contextualSpacing/>
      </w:pPr>
    </w:p>
    <w:p w14:paraId="7F5C9742" w14:textId="77777777" w:rsidR="00C93FE1" w:rsidRPr="00906B14" w:rsidRDefault="00C93FE1" w:rsidP="00906B14">
      <w:pPr>
        <w:contextualSpacing/>
      </w:pPr>
    </w:p>
    <w:p w14:paraId="1E23CBC5" w14:textId="77777777" w:rsidR="00C93FE1" w:rsidRPr="00906B14" w:rsidRDefault="00C93FE1" w:rsidP="00906B14">
      <w:pPr>
        <w:contextualSpacing/>
      </w:pPr>
    </w:p>
    <w:p w14:paraId="5E4D03BB" w14:textId="77777777" w:rsidR="00C93FE1" w:rsidRPr="00906B14" w:rsidRDefault="00C93FE1" w:rsidP="00906B14">
      <w:pPr>
        <w:contextualSpacing/>
      </w:pPr>
    </w:p>
    <w:p w14:paraId="4B94FB7E" w14:textId="77777777" w:rsidR="00C93FE1" w:rsidRPr="00906B14" w:rsidRDefault="00C93FE1" w:rsidP="00906B14">
      <w:pPr>
        <w:contextualSpacing/>
      </w:pPr>
    </w:p>
    <w:p w14:paraId="2D80F375" w14:textId="77777777" w:rsidR="00C93FE1" w:rsidRPr="00906B14" w:rsidRDefault="00C93FE1" w:rsidP="00906B14">
      <w:pPr>
        <w:contextualSpacing/>
      </w:pPr>
    </w:p>
    <w:p w14:paraId="47088B72" w14:textId="77777777" w:rsidR="00C93FE1" w:rsidRPr="00906B14" w:rsidRDefault="00C93FE1" w:rsidP="00906B14">
      <w:pPr>
        <w:contextualSpacing/>
      </w:pPr>
    </w:p>
    <w:p w14:paraId="2DDA7A3E" w14:textId="77777777" w:rsidR="00C93FE1" w:rsidRPr="00906B14" w:rsidRDefault="00C93FE1" w:rsidP="00906B14">
      <w:pPr>
        <w:contextualSpacing/>
      </w:pPr>
    </w:p>
    <w:p w14:paraId="31907098" w14:textId="77777777" w:rsidR="00C93FE1" w:rsidRPr="00906B14" w:rsidRDefault="00C93FE1" w:rsidP="00906B14">
      <w:pPr>
        <w:contextualSpacing/>
      </w:pPr>
    </w:p>
    <w:p w14:paraId="0D3C496B" w14:textId="77777777" w:rsidR="00C93FE1" w:rsidRPr="00906B14" w:rsidRDefault="00C93FE1" w:rsidP="00906B14">
      <w:pPr>
        <w:contextualSpacing/>
      </w:pPr>
    </w:p>
    <w:p w14:paraId="5CD94B50" w14:textId="77777777" w:rsidR="00C93FE1" w:rsidRPr="00906B14" w:rsidRDefault="00C93FE1" w:rsidP="00906B14">
      <w:pPr>
        <w:contextualSpacing/>
      </w:pPr>
    </w:p>
    <w:p w14:paraId="172B13CE" w14:textId="77777777" w:rsidR="00C93FE1" w:rsidRPr="00906B14" w:rsidRDefault="00C93FE1" w:rsidP="00906B14">
      <w:pPr>
        <w:contextualSpacing/>
      </w:pPr>
    </w:p>
    <w:p w14:paraId="6AA39435" w14:textId="77777777" w:rsidR="00C93FE1" w:rsidRPr="00906B14" w:rsidRDefault="00C93FE1" w:rsidP="00906B14">
      <w:pPr>
        <w:contextualSpacing/>
      </w:pPr>
    </w:p>
    <w:p w14:paraId="2079B54F" w14:textId="77777777" w:rsidR="00C93FE1" w:rsidRPr="00906B14" w:rsidRDefault="00C93FE1" w:rsidP="00906B14">
      <w:pPr>
        <w:contextualSpacing/>
      </w:pPr>
    </w:p>
    <w:p w14:paraId="782D5B6E" w14:textId="77777777" w:rsidR="00C93FE1" w:rsidRPr="00906B14" w:rsidRDefault="00C93FE1" w:rsidP="00906B14">
      <w:pPr>
        <w:contextualSpacing/>
      </w:pPr>
    </w:p>
    <w:p w14:paraId="7F1992F4" w14:textId="77777777" w:rsidR="00C93FE1" w:rsidRPr="00906B14" w:rsidRDefault="00C93FE1" w:rsidP="00906B14">
      <w:pPr>
        <w:contextualSpacing/>
      </w:pPr>
    </w:p>
    <w:p w14:paraId="13278E8F" w14:textId="77777777" w:rsidR="00C93FE1" w:rsidRPr="00906B14" w:rsidRDefault="00C93FE1" w:rsidP="00906B14">
      <w:pPr>
        <w:contextualSpacing/>
      </w:pPr>
    </w:p>
    <w:p w14:paraId="6F94B76C" w14:textId="77777777" w:rsidR="00C93FE1" w:rsidRPr="00906B14" w:rsidRDefault="00C93FE1" w:rsidP="00906B14">
      <w:pPr>
        <w:pStyle w:val="NoSpacing"/>
        <w:contextualSpacing/>
        <w:jc w:val="center"/>
        <w:rPr>
          <w:rFonts w:ascii="Times New Roman" w:hAnsi="Times New Roman" w:cs="Times New Roman"/>
          <w:sz w:val="24"/>
          <w:szCs w:val="24"/>
        </w:rPr>
      </w:pPr>
    </w:p>
    <w:p w14:paraId="374DA245" w14:textId="77777777" w:rsidR="00C93FE1" w:rsidRPr="00906B14" w:rsidRDefault="00C93FE1" w:rsidP="00906B14">
      <w:pPr>
        <w:pStyle w:val="NoSpacing"/>
        <w:contextualSpacing/>
        <w:jc w:val="center"/>
        <w:rPr>
          <w:rFonts w:ascii="Times New Roman" w:hAnsi="Times New Roman" w:cs="Times New Roman"/>
          <w:sz w:val="24"/>
          <w:szCs w:val="24"/>
        </w:rPr>
      </w:pPr>
    </w:p>
    <w:p w14:paraId="35DFE026" w14:textId="77777777" w:rsidR="00937001" w:rsidRDefault="00C93FE1" w:rsidP="00906B14">
      <w:pPr>
        <w:pStyle w:val="NoSpacing"/>
        <w:contextualSpacing/>
        <w:jc w:val="center"/>
        <w:rPr>
          <w:rFonts w:ascii="Times New Roman" w:hAnsi="Times New Roman" w:cs="Times New Roman"/>
          <w:sz w:val="24"/>
          <w:szCs w:val="24"/>
        </w:rPr>
      </w:pPr>
      <w:r w:rsidRPr="00906B14">
        <w:rPr>
          <w:rFonts w:ascii="Times New Roman" w:hAnsi="Times New Roman" w:cs="Times New Roman"/>
          <w:sz w:val="24"/>
          <w:szCs w:val="24"/>
        </w:rPr>
        <w:t>PRIJEDLOG</w:t>
      </w:r>
      <w:r w:rsidR="000D1076" w:rsidRPr="00906B14">
        <w:rPr>
          <w:rFonts w:ascii="Times New Roman" w:hAnsi="Times New Roman" w:cs="Times New Roman"/>
          <w:sz w:val="24"/>
          <w:szCs w:val="24"/>
        </w:rPr>
        <w:t xml:space="preserve"> PROVEDBENOG PLANA UNAPREĐENJA ZAŠTITE OD POŽARA</w:t>
      </w:r>
    </w:p>
    <w:p w14:paraId="38570A9B" w14:textId="02FEEB16" w:rsidR="00C93FE1" w:rsidRPr="00906B14" w:rsidRDefault="000D1076" w:rsidP="00906B14">
      <w:pPr>
        <w:pStyle w:val="NoSpacing"/>
        <w:contextualSpacing/>
        <w:jc w:val="center"/>
        <w:rPr>
          <w:rFonts w:ascii="Times New Roman" w:hAnsi="Times New Roman" w:cs="Times New Roman"/>
          <w:sz w:val="24"/>
          <w:szCs w:val="24"/>
        </w:rPr>
      </w:pPr>
      <w:r w:rsidRPr="00906B14">
        <w:rPr>
          <w:rFonts w:ascii="Times New Roman" w:hAnsi="Times New Roman" w:cs="Times New Roman"/>
          <w:sz w:val="24"/>
          <w:szCs w:val="24"/>
        </w:rPr>
        <w:t xml:space="preserve">ZA PODRUČJE </w:t>
      </w:r>
      <w:r w:rsidR="00C93FE1" w:rsidRPr="00906B14">
        <w:rPr>
          <w:rFonts w:ascii="Times New Roman" w:hAnsi="Times New Roman" w:cs="Times New Roman"/>
          <w:sz w:val="24"/>
          <w:szCs w:val="24"/>
        </w:rPr>
        <w:t xml:space="preserve">GRADA VALPOVA </w:t>
      </w:r>
      <w:r w:rsidRPr="00906B14">
        <w:rPr>
          <w:rFonts w:ascii="Times New Roman" w:hAnsi="Times New Roman" w:cs="Times New Roman"/>
          <w:sz w:val="24"/>
          <w:szCs w:val="24"/>
        </w:rPr>
        <w:t xml:space="preserve">ZA </w:t>
      </w:r>
      <w:r w:rsidR="00C93FE1" w:rsidRPr="00906B14">
        <w:rPr>
          <w:rFonts w:ascii="Times New Roman" w:hAnsi="Times New Roman" w:cs="Times New Roman"/>
          <w:sz w:val="24"/>
          <w:szCs w:val="24"/>
        </w:rPr>
        <w:t>202</w:t>
      </w:r>
      <w:r w:rsidR="00041FB9">
        <w:rPr>
          <w:rFonts w:ascii="Times New Roman" w:hAnsi="Times New Roman" w:cs="Times New Roman"/>
          <w:sz w:val="24"/>
          <w:szCs w:val="24"/>
        </w:rPr>
        <w:t>5</w:t>
      </w:r>
      <w:r w:rsidR="00C93FE1" w:rsidRPr="00906B14">
        <w:rPr>
          <w:rFonts w:ascii="Times New Roman" w:hAnsi="Times New Roman" w:cs="Times New Roman"/>
          <w:sz w:val="24"/>
          <w:szCs w:val="24"/>
        </w:rPr>
        <w:t>. GODIN</w:t>
      </w:r>
      <w:r w:rsidRPr="00906B14">
        <w:rPr>
          <w:rFonts w:ascii="Times New Roman" w:hAnsi="Times New Roman" w:cs="Times New Roman"/>
          <w:sz w:val="24"/>
          <w:szCs w:val="24"/>
        </w:rPr>
        <w:t>U</w:t>
      </w:r>
    </w:p>
    <w:p w14:paraId="7E3EB878" w14:textId="77777777" w:rsidR="00C93FE1" w:rsidRPr="00906B14" w:rsidRDefault="00C93FE1" w:rsidP="00906B14">
      <w:pPr>
        <w:pStyle w:val="NoSpacing"/>
        <w:contextualSpacing/>
        <w:jc w:val="center"/>
        <w:rPr>
          <w:rFonts w:ascii="Times New Roman" w:hAnsi="Times New Roman" w:cs="Times New Roman"/>
          <w:sz w:val="24"/>
          <w:szCs w:val="24"/>
        </w:rPr>
      </w:pPr>
    </w:p>
    <w:p w14:paraId="4737BD78" w14:textId="77777777" w:rsidR="00C93FE1" w:rsidRPr="00906B14" w:rsidRDefault="00C93FE1" w:rsidP="00906B14">
      <w:pPr>
        <w:contextualSpacing/>
      </w:pPr>
    </w:p>
    <w:p w14:paraId="406C7165" w14:textId="77777777" w:rsidR="00C93FE1" w:rsidRPr="00906B14" w:rsidRDefault="00C93FE1" w:rsidP="00906B14">
      <w:pPr>
        <w:contextualSpacing/>
      </w:pPr>
    </w:p>
    <w:p w14:paraId="1B471080" w14:textId="77777777" w:rsidR="00C93FE1" w:rsidRPr="00906B14" w:rsidRDefault="00C93FE1" w:rsidP="00906B14">
      <w:pPr>
        <w:contextualSpacing/>
      </w:pPr>
    </w:p>
    <w:p w14:paraId="1050CC0E" w14:textId="77777777" w:rsidR="00C93FE1" w:rsidRPr="00906B14" w:rsidRDefault="00C93FE1" w:rsidP="00906B14">
      <w:pPr>
        <w:contextualSpacing/>
      </w:pPr>
    </w:p>
    <w:p w14:paraId="06B0E87E" w14:textId="77777777" w:rsidR="00C93FE1" w:rsidRPr="00906B14" w:rsidRDefault="00C93FE1" w:rsidP="00906B14">
      <w:pPr>
        <w:contextualSpacing/>
      </w:pPr>
    </w:p>
    <w:p w14:paraId="4BD3CE1D" w14:textId="1DD22D45" w:rsidR="00C93FE1" w:rsidRPr="00906B14" w:rsidRDefault="00C93FE1" w:rsidP="00906B14">
      <w:pPr>
        <w:contextualSpacing/>
      </w:pPr>
    </w:p>
    <w:p w14:paraId="231F6C3C" w14:textId="07880E2B" w:rsidR="00A16A0B" w:rsidRPr="00906B14" w:rsidRDefault="00A16A0B" w:rsidP="00906B14">
      <w:pPr>
        <w:contextualSpacing/>
      </w:pPr>
    </w:p>
    <w:p w14:paraId="09944F55" w14:textId="77777777" w:rsidR="00A16A0B" w:rsidRPr="00906B14" w:rsidRDefault="00A16A0B" w:rsidP="00906B14">
      <w:pPr>
        <w:contextualSpacing/>
      </w:pPr>
    </w:p>
    <w:p w14:paraId="17970C0C" w14:textId="77777777" w:rsidR="00C93FE1" w:rsidRPr="00906B14" w:rsidRDefault="00C93FE1" w:rsidP="00906B14">
      <w:pPr>
        <w:contextualSpacing/>
      </w:pPr>
    </w:p>
    <w:p w14:paraId="18B5F636" w14:textId="77777777" w:rsidR="00C93FE1" w:rsidRPr="00906B14" w:rsidRDefault="00C93FE1" w:rsidP="00906B14">
      <w:pPr>
        <w:contextualSpacing/>
      </w:pPr>
    </w:p>
    <w:p w14:paraId="17B344E5" w14:textId="77777777" w:rsidR="00C93FE1" w:rsidRPr="00906B14" w:rsidRDefault="00C93FE1" w:rsidP="00906B14">
      <w:pPr>
        <w:contextualSpacing/>
      </w:pPr>
    </w:p>
    <w:p w14:paraId="5366BF69" w14:textId="77777777" w:rsidR="00C93FE1" w:rsidRPr="00906B14" w:rsidRDefault="00C93FE1" w:rsidP="00906B14">
      <w:pPr>
        <w:contextualSpacing/>
      </w:pPr>
    </w:p>
    <w:p w14:paraId="27C9FE28" w14:textId="77777777" w:rsidR="00C93FE1" w:rsidRPr="00906B14" w:rsidRDefault="00C93FE1" w:rsidP="00906B14">
      <w:pPr>
        <w:contextualSpacing/>
      </w:pPr>
    </w:p>
    <w:p w14:paraId="0B28044C" w14:textId="77777777" w:rsidR="00C93FE1" w:rsidRPr="00906B14" w:rsidRDefault="00C93FE1" w:rsidP="00906B14">
      <w:pPr>
        <w:contextualSpacing/>
      </w:pPr>
    </w:p>
    <w:p w14:paraId="1939A131" w14:textId="77777777" w:rsidR="00C93FE1" w:rsidRPr="00906B14" w:rsidRDefault="00C93FE1" w:rsidP="00906B14">
      <w:pPr>
        <w:contextualSpacing/>
      </w:pPr>
    </w:p>
    <w:p w14:paraId="52E99683" w14:textId="77777777" w:rsidR="00C93FE1" w:rsidRPr="00906B14" w:rsidRDefault="00C93FE1" w:rsidP="00906B14">
      <w:pPr>
        <w:contextualSpacing/>
      </w:pPr>
    </w:p>
    <w:p w14:paraId="664004E4" w14:textId="77777777" w:rsidR="00C93FE1" w:rsidRPr="00906B14" w:rsidRDefault="00C93FE1" w:rsidP="00906B14">
      <w:pPr>
        <w:contextualSpacing/>
      </w:pPr>
    </w:p>
    <w:p w14:paraId="41088ED9" w14:textId="77777777" w:rsidR="00C93FE1" w:rsidRPr="00906B14" w:rsidRDefault="00C93FE1" w:rsidP="00906B14">
      <w:pPr>
        <w:contextualSpacing/>
      </w:pPr>
      <w:r w:rsidRPr="00906B14">
        <w:rPr>
          <w:noProof/>
        </w:rPr>
        <mc:AlternateContent>
          <mc:Choice Requires="wps">
            <w:drawing>
              <wp:anchor distT="4294967294" distB="4294967294" distL="114300" distR="114300" simplePos="0" relativeHeight="251663360" behindDoc="0" locked="0" layoutInCell="1" allowOverlap="1" wp14:anchorId="516FBDAC" wp14:editId="46CC5F5A">
                <wp:simplePos x="0" y="0"/>
                <wp:positionH relativeFrom="column">
                  <wp:posOffset>-4445</wp:posOffset>
                </wp:positionH>
                <wp:positionV relativeFrom="paragraph">
                  <wp:posOffset>92074</wp:posOffset>
                </wp:positionV>
                <wp:extent cx="5657850" cy="0"/>
                <wp:effectExtent l="0" t="0" r="0" b="0"/>
                <wp:wrapNone/>
                <wp:docPr id="16" name="Ravni poveznik sa strelicom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3AE035" id="Ravni poveznik sa strelicom 16" o:spid="_x0000_s1026" type="#_x0000_t32" style="position:absolute;margin-left:-.35pt;margin-top:7.25pt;width:445.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g92AEAAJEDAAAOAAAAZHJzL2Uyb0RvYy54bWysU01v2zAMvQ/YfxB8X5wUSNYZcXpI1126&#10;LVi7H8BIsi1UJgVJsZ39+lHKx7buNswHQhTFx8dHen039VYM2gdDWBeL2bwQGiUpg21dfH9+eHdb&#10;iBABFVhCXRdHHYq7zds369FV+oY6skp7wSAYqtHVRRejq8oyyE73EGbkNHKwId9DZNe3pfIwMnpv&#10;y5v5fFWO5JXzJHUIfHt/ChabjN80WsavTRN0FLYumFvM1me7T7bcrKFqPbjOyDMN+AcWPRjkoleo&#10;e4ggDt78BdUb6SlQE2eS+pKaxkide+BuFvNX3Tx14HTuhcUJ7ipT+H+w8suw88Iont2qEAg9z+gb&#10;DGiEo0H/QPMiAvAEvbaGGQt+xZKNLlScucWdT03LCZ/cI8mXIJC2HWCrM/Xno2O4Rcoo/0hJTnBc&#10;eD9+JsVv4BAp6zc1vk+QrIyY8piO1zHpKQrJl8vV8v3tkqcpL7ESqkui8yF+0sw0HeqCmYNpu7gl&#10;RF4G8otcBobHEBMtqC4JqSrSg7E274RFMTL3D3MulEKBrFEpmh3f7rfWiwHSWuUvN/nqmacDqozW&#10;aVAfz+cIxp7OXN3iWZskx0nYPanjzl8047lnmucdTYv1u5+zf/1Jm58AAAD//wMAUEsDBBQABgAI&#10;AAAAIQAln8k02AAAAAcBAAAPAAAAZHJzL2Rvd25yZXYueG1sTI7NToNAFIX3Jr7D5Jq4Me3gX0uR&#10;oTEmrlyI1Qe4wBWIzB3CDGV8e69xYZfnJ+d8+T7aQR1p8r1jA9frBBRx7ZqeWwMf78+rFJQPyA0O&#10;jsnAN3nYF+dnOWaNW/iNjofQKhlhn6GBLoQx09rXHVn0azcSS/bpJotB5NTqZsJFxu2gb5Jkoy32&#10;LA8djvTUUf11mK2B+LrhEMs0VgvPLz69KiPa0pjLi/j4ACpQDP9l+MUXdCiEqXIzN14NBlZbKYp9&#10;dw9K4nSX3IKq/gxd5PqUv/gBAAD//wMAUEsBAi0AFAAGAAgAAAAhALaDOJL+AAAA4QEAABMAAAAA&#10;AAAAAAAAAAAAAAAAAFtDb250ZW50X1R5cGVzXS54bWxQSwECLQAUAAYACAAAACEAOP0h/9YAAACU&#10;AQAACwAAAAAAAAAAAAAAAAAvAQAAX3JlbHMvLnJlbHNQSwECLQAUAAYACAAAACEArWBIPdgBAACR&#10;AwAADgAAAAAAAAAAAAAAAAAuAgAAZHJzL2Uyb0RvYy54bWxQSwECLQAUAAYACAAAACEAJZ/JNNgA&#10;AAAHAQAADwAAAAAAAAAAAAAAAAAyBAAAZHJzL2Rvd25yZXYueG1sUEsFBgAAAAAEAAQA8wAAADcF&#10;AAAAAA==&#10;" strokeweight="1.5pt"/>
            </w:pict>
          </mc:Fallback>
        </mc:AlternateContent>
      </w:r>
    </w:p>
    <w:p w14:paraId="005CE384" w14:textId="7F2A1A98" w:rsidR="00C93FE1" w:rsidRPr="00906B14" w:rsidRDefault="00C93FE1" w:rsidP="00906B14">
      <w:pPr>
        <w:contextualSpacing/>
      </w:pPr>
      <w:r w:rsidRPr="00906B14">
        <w:t xml:space="preserve">Valpovo, </w:t>
      </w:r>
      <w:r w:rsidR="00041FB9">
        <w:t>siječanj</w:t>
      </w:r>
      <w:r w:rsidRPr="00906B14">
        <w:t xml:space="preserve"> 202</w:t>
      </w:r>
      <w:r w:rsidR="00041FB9">
        <w:t>5</w:t>
      </w:r>
      <w:r w:rsidRPr="00906B14">
        <w:t>. godine</w:t>
      </w:r>
      <w:r w:rsidRPr="00906B14">
        <w:tab/>
      </w:r>
      <w:r w:rsidRPr="00906B14">
        <w:tab/>
        <w:t>PREDLAGATELJ:</w:t>
      </w:r>
    </w:p>
    <w:p w14:paraId="0690F9C7" w14:textId="77777777" w:rsidR="00C93FE1" w:rsidRPr="00906B14" w:rsidRDefault="00C93FE1" w:rsidP="00906B14">
      <w:pPr>
        <w:contextualSpacing/>
      </w:pPr>
    </w:p>
    <w:p w14:paraId="02CAEAF7" w14:textId="77777777" w:rsidR="00C93FE1" w:rsidRPr="00906B14" w:rsidRDefault="00C93FE1" w:rsidP="00906B14">
      <w:pPr>
        <w:pStyle w:val="NoSpacing"/>
        <w:contextualSpacing/>
        <w:rPr>
          <w:rFonts w:ascii="Times New Roman" w:hAnsi="Times New Roman" w:cs="Times New Roman"/>
          <w:sz w:val="24"/>
          <w:szCs w:val="24"/>
        </w:rPr>
      </w:pPr>
      <w:r w:rsidRPr="00906B14">
        <w:rPr>
          <w:rFonts w:ascii="Times New Roman" w:hAnsi="Times New Roman" w:cs="Times New Roman"/>
          <w:sz w:val="24"/>
          <w:szCs w:val="24"/>
        </w:rPr>
        <w:tab/>
      </w:r>
      <w:r w:rsidRPr="00906B14">
        <w:rPr>
          <w:rFonts w:ascii="Times New Roman" w:hAnsi="Times New Roman" w:cs="Times New Roman"/>
          <w:sz w:val="24"/>
          <w:szCs w:val="24"/>
        </w:rPr>
        <w:tab/>
      </w:r>
      <w:r w:rsidRPr="00906B14">
        <w:rPr>
          <w:rFonts w:ascii="Times New Roman" w:hAnsi="Times New Roman" w:cs="Times New Roman"/>
          <w:sz w:val="24"/>
          <w:szCs w:val="24"/>
        </w:rPr>
        <w:tab/>
      </w:r>
      <w:r w:rsidRPr="00906B14">
        <w:rPr>
          <w:rFonts w:ascii="Times New Roman" w:hAnsi="Times New Roman" w:cs="Times New Roman"/>
          <w:sz w:val="24"/>
          <w:szCs w:val="24"/>
        </w:rPr>
        <w:tab/>
      </w:r>
      <w:r w:rsidRPr="00906B14">
        <w:rPr>
          <w:rFonts w:ascii="Times New Roman" w:hAnsi="Times New Roman" w:cs="Times New Roman"/>
          <w:sz w:val="24"/>
          <w:szCs w:val="24"/>
        </w:rPr>
        <w:tab/>
        <w:t xml:space="preserve">      </w:t>
      </w:r>
      <w:r w:rsidRPr="00906B14">
        <w:rPr>
          <w:rFonts w:ascii="Times New Roman" w:hAnsi="Times New Roman" w:cs="Times New Roman"/>
          <w:sz w:val="24"/>
          <w:szCs w:val="24"/>
        </w:rPr>
        <w:tab/>
        <w:t>GRADONAČELNIK</w:t>
      </w:r>
    </w:p>
    <w:p w14:paraId="3DA4B2E6" w14:textId="77777777" w:rsidR="00C93FE1" w:rsidRPr="00906B14" w:rsidRDefault="00C93FE1" w:rsidP="00906B14">
      <w:pPr>
        <w:pStyle w:val="NoSpacing"/>
        <w:contextualSpacing/>
        <w:rPr>
          <w:rFonts w:ascii="Times New Roman" w:hAnsi="Times New Roman" w:cs="Times New Roman"/>
          <w:sz w:val="24"/>
          <w:szCs w:val="24"/>
        </w:rPr>
      </w:pPr>
    </w:p>
    <w:p w14:paraId="726FF8D0" w14:textId="7FD4EF44" w:rsidR="00C93FE1" w:rsidRPr="00906B14" w:rsidRDefault="00C93FE1" w:rsidP="00906B14">
      <w:pPr>
        <w:pStyle w:val="NoSpacing"/>
        <w:ind w:left="4248"/>
        <w:contextualSpacing/>
        <w:rPr>
          <w:rFonts w:ascii="Times New Roman" w:hAnsi="Times New Roman" w:cs="Times New Roman"/>
          <w:sz w:val="24"/>
          <w:szCs w:val="24"/>
        </w:rPr>
      </w:pPr>
      <w:r w:rsidRPr="00906B14">
        <w:rPr>
          <w:rFonts w:ascii="Times New Roman" w:hAnsi="Times New Roman" w:cs="Times New Roman"/>
          <w:sz w:val="24"/>
          <w:szCs w:val="24"/>
        </w:rPr>
        <w:t>IZVJESTITELJ:</w:t>
      </w:r>
    </w:p>
    <w:p w14:paraId="4F56615B" w14:textId="779C38FB" w:rsidR="00AC020D" w:rsidRPr="00906B14" w:rsidRDefault="008B10FF" w:rsidP="00906B14">
      <w:pPr>
        <w:pStyle w:val="NoSpacing"/>
        <w:contextualSpacing/>
        <w:jc w:val="center"/>
        <w:rPr>
          <w:rFonts w:ascii="Times New Roman" w:hAnsi="Times New Roman" w:cs="Times New Roman"/>
          <w:sz w:val="24"/>
          <w:szCs w:val="24"/>
        </w:rPr>
      </w:pPr>
      <w:r w:rsidRPr="00906B14">
        <w:rPr>
          <w:rFonts w:ascii="Times New Roman" w:hAnsi="Times New Roman" w:cs="Times New Roman"/>
          <w:sz w:val="24"/>
          <w:szCs w:val="24"/>
        </w:rPr>
        <w:lastRenderedPageBreak/>
        <w:t>O</w:t>
      </w:r>
      <w:r w:rsidR="00AC020D" w:rsidRPr="00906B14">
        <w:rPr>
          <w:rFonts w:ascii="Times New Roman" w:hAnsi="Times New Roman" w:cs="Times New Roman"/>
          <w:sz w:val="24"/>
          <w:szCs w:val="24"/>
        </w:rPr>
        <w:t xml:space="preserve"> </w:t>
      </w:r>
      <w:r w:rsidRPr="00906B14">
        <w:rPr>
          <w:rFonts w:ascii="Times New Roman" w:hAnsi="Times New Roman" w:cs="Times New Roman"/>
          <w:sz w:val="24"/>
          <w:szCs w:val="24"/>
        </w:rPr>
        <w:t>b</w:t>
      </w:r>
      <w:r w:rsidR="00AC020D" w:rsidRPr="00906B14">
        <w:rPr>
          <w:rFonts w:ascii="Times New Roman" w:hAnsi="Times New Roman" w:cs="Times New Roman"/>
          <w:sz w:val="24"/>
          <w:szCs w:val="24"/>
        </w:rPr>
        <w:t xml:space="preserve"> </w:t>
      </w:r>
      <w:r w:rsidRPr="00906B14">
        <w:rPr>
          <w:rFonts w:ascii="Times New Roman" w:hAnsi="Times New Roman" w:cs="Times New Roman"/>
          <w:sz w:val="24"/>
          <w:szCs w:val="24"/>
        </w:rPr>
        <w:t>r</w:t>
      </w:r>
      <w:r w:rsidR="00AC020D" w:rsidRPr="00906B14">
        <w:rPr>
          <w:rFonts w:ascii="Times New Roman" w:hAnsi="Times New Roman" w:cs="Times New Roman"/>
          <w:sz w:val="24"/>
          <w:szCs w:val="24"/>
        </w:rPr>
        <w:t xml:space="preserve"> </w:t>
      </w:r>
      <w:r w:rsidRPr="00906B14">
        <w:rPr>
          <w:rFonts w:ascii="Times New Roman" w:hAnsi="Times New Roman" w:cs="Times New Roman"/>
          <w:sz w:val="24"/>
          <w:szCs w:val="24"/>
        </w:rPr>
        <w:t>a</w:t>
      </w:r>
      <w:r w:rsidR="00AC020D" w:rsidRPr="00906B14">
        <w:rPr>
          <w:rFonts w:ascii="Times New Roman" w:hAnsi="Times New Roman" w:cs="Times New Roman"/>
          <w:sz w:val="24"/>
          <w:szCs w:val="24"/>
        </w:rPr>
        <w:t xml:space="preserve"> </w:t>
      </w:r>
      <w:r w:rsidRPr="00906B14">
        <w:rPr>
          <w:rFonts w:ascii="Times New Roman" w:hAnsi="Times New Roman" w:cs="Times New Roman"/>
          <w:sz w:val="24"/>
          <w:szCs w:val="24"/>
        </w:rPr>
        <w:t>z</w:t>
      </w:r>
      <w:r w:rsidR="00AC020D" w:rsidRPr="00906B14">
        <w:rPr>
          <w:rFonts w:ascii="Times New Roman" w:hAnsi="Times New Roman" w:cs="Times New Roman"/>
          <w:sz w:val="24"/>
          <w:szCs w:val="24"/>
        </w:rPr>
        <w:t xml:space="preserve"> </w:t>
      </w:r>
      <w:r w:rsidRPr="00906B14">
        <w:rPr>
          <w:rFonts w:ascii="Times New Roman" w:hAnsi="Times New Roman" w:cs="Times New Roman"/>
          <w:sz w:val="24"/>
          <w:szCs w:val="24"/>
        </w:rPr>
        <w:t>l</w:t>
      </w:r>
      <w:r w:rsidR="00AC020D" w:rsidRPr="00906B14">
        <w:rPr>
          <w:rFonts w:ascii="Times New Roman" w:hAnsi="Times New Roman" w:cs="Times New Roman"/>
          <w:sz w:val="24"/>
          <w:szCs w:val="24"/>
        </w:rPr>
        <w:t xml:space="preserve"> </w:t>
      </w:r>
      <w:r w:rsidRPr="00906B14">
        <w:rPr>
          <w:rFonts w:ascii="Times New Roman" w:hAnsi="Times New Roman" w:cs="Times New Roman"/>
          <w:sz w:val="24"/>
          <w:szCs w:val="24"/>
        </w:rPr>
        <w:t>o</w:t>
      </w:r>
      <w:r w:rsidR="00AC020D" w:rsidRPr="00906B14">
        <w:rPr>
          <w:rFonts w:ascii="Times New Roman" w:hAnsi="Times New Roman" w:cs="Times New Roman"/>
          <w:sz w:val="24"/>
          <w:szCs w:val="24"/>
        </w:rPr>
        <w:t xml:space="preserve"> </w:t>
      </w:r>
      <w:r w:rsidRPr="00906B14">
        <w:rPr>
          <w:rFonts w:ascii="Times New Roman" w:hAnsi="Times New Roman" w:cs="Times New Roman"/>
          <w:sz w:val="24"/>
          <w:szCs w:val="24"/>
        </w:rPr>
        <w:t>ž</w:t>
      </w:r>
      <w:r w:rsidR="00AC020D" w:rsidRPr="00906B14">
        <w:rPr>
          <w:rFonts w:ascii="Times New Roman" w:hAnsi="Times New Roman" w:cs="Times New Roman"/>
          <w:sz w:val="24"/>
          <w:szCs w:val="24"/>
        </w:rPr>
        <w:t xml:space="preserve"> </w:t>
      </w:r>
      <w:r w:rsidRPr="00906B14">
        <w:rPr>
          <w:rFonts w:ascii="Times New Roman" w:hAnsi="Times New Roman" w:cs="Times New Roman"/>
          <w:sz w:val="24"/>
          <w:szCs w:val="24"/>
        </w:rPr>
        <w:t>e</w:t>
      </w:r>
      <w:r w:rsidR="00AC020D" w:rsidRPr="00906B14">
        <w:rPr>
          <w:rFonts w:ascii="Times New Roman" w:hAnsi="Times New Roman" w:cs="Times New Roman"/>
          <w:sz w:val="24"/>
          <w:szCs w:val="24"/>
        </w:rPr>
        <w:t xml:space="preserve"> </w:t>
      </w:r>
      <w:r w:rsidRPr="00906B14">
        <w:rPr>
          <w:rFonts w:ascii="Times New Roman" w:hAnsi="Times New Roman" w:cs="Times New Roman"/>
          <w:sz w:val="24"/>
          <w:szCs w:val="24"/>
        </w:rPr>
        <w:t>n</w:t>
      </w:r>
      <w:r w:rsidR="00AC020D" w:rsidRPr="00906B14">
        <w:rPr>
          <w:rFonts w:ascii="Times New Roman" w:hAnsi="Times New Roman" w:cs="Times New Roman"/>
          <w:sz w:val="24"/>
          <w:szCs w:val="24"/>
        </w:rPr>
        <w:t xml:space="preserve"> </w:t>
      </w:r>
      <w:r w:rsidRPr="00906B14">
        <w:rPr>
          <w:rFonts w:ascii="Times New Roman" w:hAnsi="Times New Roman" w:cs="Times New Roman"/>
          <w:sz w:val="24"/>
          <w:szCs w:val="24"/>
        </w:rPr>
        <w:t>j</w:t>
      </w:r>
      <w:r w:rsidR="00AC020D" w:rsidRPr="00906B14">
        <w:rPr>
          <w:rFonts w:ascii="Times New Roman" w:hAnsi="Times New Roman" w:cs="Times New Roman"/>
          <w:sz w:val="24"/>
          <w:szCs w:val="24"/>
        </w:rPr>
        <w:t xml:space="preserve"> </w:t>
      </w:r>
      <w:r w:rsidRPr="00906B14">
        <w:rPr>
          <w:rFonts w:ascii="Times New Roman" w:hAnsi="Times New Roman" w:cs="Times New Roman"/>
          <w:sz w:val="24"/>
          <w:szCs w:val="24"/>
        </w:rPr>
        <w:t>e</w:t>
      </w:r>
    </w:p>
    <w:p w14:paraId="3F42F04B" w14:textId="77777777" w:rsidR="00AC020D" w:rsidRPr="00906B14" w:rsidRDefault="00AC020D" w:rsidP="00906B14">
      <w:pPr>
        <w:pStyle w:val="NoSpacing"/>
        <w:contextualSpacing/>
        <w:jc w:val="center"/>
        <w:rPr>
          <w:rFonts w:ascii="Times New Roman" w:hAnsi="Times New Roman" w:cs="Times New Roman"/>
          <w:sz w:val="24"/>
          <w:szCs w:val="24"/>
        </w:rPr>
      </w:pPr>
    </w:p>
    <w:p w14:paraId="54CB7AA3" w14:textId="77777777" w:rsidR="00AC020D" w:rsidRPr="00906B14" w:rsidRDefault="008B10FF" w:rsidP="00906B14">
      <w:pPr>
        <w:pStyle w:val="NoSpacing"/>
        <w:contextualSpacing/>
        <w:jc w:val="center"/>
        <w:rPr>
          <w:rFonts w:ascii="Times New Roman" w:hAnsi="Times New Roman" w:cs="Times New Roman"/>
          <w:sz w:val="24"/>
          <w:szCs w:val="24"/>
        </w:rPr>
      </w:pPr>
      <w:r w:rsidRPr="00906B14">
        <w:rPr>
          <w:rFonts w:ascii="Times New Roman" w:hAnsi="Times New Roman" w:cs="Times New Roman"/>
          <w:sz w:val="24"/>
          <w:szCs w:val="24"/>
        </w:rPr>
        <w:t>uz prijedlog Provedbenog plana unapređenja zaštite od</w:t>
      </w:r>
      <w:r w:rsidR="00AC020D" w:rsidRPr="00906B14">
        <w:rPr>
          <w:rFonts w:ascii="Times New Roman" w:hAnsi="Times New Roman" w:cs="Times New Roman"/>
          <w:sz w:val="24"/>
          <w:szCs w:val="24"/>
        </w:rPr>
        <w:t xml:space="preserve"> </w:t>
      </w:r>
      <w:r w:rsidR="000D1076" w:rsidRPr="00906B14">
        <w:rPr>
          <w:rFonts w:ascii="Times New Roman" w:hAnsi="Times New Roman" w:cs="Times New Roman"/>
          <w:sz w:val="24"/>
          <w:szCs w:val="24"/>
        </w:rPr>
        <w:t>p</w:t>
      </w:r>
      <w:r w:rsidRPr="00906B14">
        <w:rPr>
          <w:rFonts w:ascii="Times New Roman" w:hAnsi="Times New Roman" w:cs="Times New Roman"/>
          <w:sz w:val="24"/>
          <w:szCs w:val="24"/>
        </w:rPr>
        <w:t>ožara</w:t>
      </w:r>
    </w:p>
    <w:p w14:paraId="6713D54D" w14:textId="1A7C2F42" w:rsidR="001E25AF" w:rsidRPr="00906B14" w:rsidRDefault="008B10FF" w:rsidP="00906B14">
      <w:pPr>
        <w:pStyle w:val="NoSpacing"/>
        <w:contextualSpacing/>
        <w:jc w:val="center"/>
        <w:rPr>
          <w:rFonts w:ascii="Times New Roman" w:hAnsi="Times New Roman" w:cs="Times New Roman"/>
          <w:sz w:val="24"/>
          <w:szCs w:val="24"/>
        </w:rPr>
      </w:pPr>
      <w:r w:rsidRPr="00906B14">
        <w:rPr>
          <w:rFonts w:ascii="Times New Roman" w:hAnsi="Times New Roman" w:cs="Times New Roman"/>
          <w:sz w:val="24"/>
          <w:szCs w:val="24"/>
        </w:rPr>
        <w:t>za područje Grada Valpova za 202</w:t>
      </w:r>
      <w:r w:rsidR="00041FB9">
        <w:rPr>
          <w:rFonts w:ascii="Times New Roman" w:hAnsi="Times New Roman" w:cs="Times New Roman"/>
          <w:sz w:val="24"/>
          <w:szCs w:val="24"/>
        </w:rPr>
        <w:t>5</w:t>
      </w:r>
      <w:r w:rsidRPr="00906B14">
        <w:rPr>
          <w:rFonts w:ascii="Times New Roman" w:hAnsi="Times New Roman" w:cs="Times New Roman"/>
          <w:sz w:val="24"/>
          <w:szCs w:val="24"/>
        </w:rPr>
        <w:t>. godinu</w:t>
      </w:r>
    </w:p>
    <w:p w14:paraId="2A2FD145" w14:textId="1D2C94A3" w:rsidR="007C06DC" w:rsidRPr="00906B14" w:rsidRDefault="007C06DC" w:rsidP="00906B14">
      <w:pPr>
        <w:contextualSpacing/>
        <w:jc w:val="both"/>
      </w:pPr>
    </w:p>
    <w:p w14:paraId="524EE763" w14:textId="77777777" w:rsidR="00AC020D" w:rsidRPr="00906B14" w:rsidRDefault="00AC020D" w:rsidP="00906B14">
      <w:pPr>
        <w:contextualSpacing/>
        <w:jc w:val="both"/>
      </w:pPr>
    </w:p>
    <w:p w14:paraId="7EEADF08" w14:textId="5AEDDBCE" w:rsidR="001E25AF" w:rsidRPr="00906B14" w:rsidRDefault="001E25AF" w:rsidP="00906B14">
      <w:pPr>
        <w:contextualSpacing/>
        <w:jc w:val="both"/>
      </w:pPr>
      <w:r w:rsidRPr="00906B14">
        <w:tab/>
        <w:t>Zakonom o zaštiti od požara („Narodne novine“</w:t>
      </w:r>
      <w:r w:rsidR="00CB1681">
        <w:t>,</w:t>
      </w:r>
      <w:r w:rsidRPr="00906B14">
        <w:t xml:space="preserve"> br. 92/10</w:t>
      </w:r>
      <w:r w:rsidR="00CB1681">
        <w:t>.</w:t>
      </w:r>
      <w:r w:rsidR="00B923BF">
        <w:t xml:space="preserve"> i 114/22.</w:t>
      </w:r>
      <w:r w:rsidR="00146DF6" w:rsidRPr="00906B14">
        <w:t>, dalje u tekstu: Zakon</w:t>
      </w:r>
      <w:r w:rsidRPr="00906B14">
        <w:t>) uređuje se sustav zaštite od požara.</w:t>
      </w:r>
    </w:p>
    <w:p w14:paraId="5A45F40E" w14:textId="77777777" w:rsidR="00501A2B" w:rsidRPr="00906B14" w:rsidRDefault="00501A2B" w:rsidP="00906B14">
      <w:pPr>
        <w:contextualSpacing/>
        <w:jc w:val="both"/>
      </w:pPr>
    </w:p>
    <w:p w14:paraId="137B43F9" w14:textId="48B0961A" w:rsidR="001E25AF" w:rsidRPr="00906B14" w:rsidRDefault="001E25AF" w:rsidP="00906B14">
      <w:pPr>
        <w:contextualSpacing/>
        <w:jc w:val="both"/>
      </w:pPr>
      <w:r w:rsidRPr="00906B14">
        <w:tab/>
        <w:t>Sustav zaštite od požara podrazumijeva planiranje zaštite od požara, propisivanje mjera zaštite od požara građevina, ustrojavanje subjekata zaštite od požara, provođenje mjera zaštite od požara, financiranje zaštite od požara te osposobljavanje i ovlašćivanje za obavljanje poslova zaštite od požara s ciljem zaštite života, zdravlja i sigurnosti ljudi i životinja te sigurnosti materijalnih dobara, okoliša i prirode od požara, uz društveno i gospodarski prihvatljiv požarni rizik.</w:t>
      </w:r>
    </w:p>
    <w:p w14:paraId="397B3531" w14:textId="77777777" w:rsidR="00501A2B" w:rsidRPr="00906B14" w:rsidRDefault="00501A2B" w:rsidP="00906B14">
      <w:pPr>
        <w:contextualSpacing/>
        <w:jc w:val="both"/>
      </w:pPr>
    </w:p>
    <w:p w14:paraId="7AEB69EA" w14:textId="46B47929" w:rsidR="001E25AF" w:rsidRPr="00906B14" w:rsidRDefault="001E25AF" w:rsidP="00906B14">
      <w:pPr>
        <w:contextualSpacing/>
        <w:jc w:val="both"/>
      </w:pPr>
      <w:r w:rsidRPr="00906B14">
        <w:tab/>
        <w:t>U cilju zaštite od požara poduzimaju se organizacijske, tehničke i druge mjere i radnje za otklanjanje opasnosti od nastanka požara, rano otkrivanje, obavješćivanje te sprečavanje širenja i učinkovito gašenje požara, sigurno spašavanje ljudi i životinja ugroženih požarom, sprečavanje i smanjenje štetnih posljedica požara, utvrđivanje uzroka nastanka požara te otklanjanje njegovih posljedica.</w:t>
      </w:r>
    </w:p>
    <w:p w14:paraId="1498E400" w14:textId="77777777" w:rsidR="00501A2B" w:rsidRPr="00906B14" w:rsidRDefault="00501A2B" w:rsidP="00906B14">
      <w:pPr>
        <w:contextualSpacing/>
        <w:jc w:val="both"/>
      </w:pPr>
    </w:p>
    <w:p w14:paraId="344B3AA2" w14:textId="486FA021" w:rsidR="001E25AF" w:rsidRPr="00906B14" w:rsidRDefault="001E25AF" w:rsidP="00906B14">
      <w:pPr>
        <w:contextualSpacing/>
        <w:jc w:val="both"/>
      </w:pPr>
      <w:r w:rsidRPr="00906B14">
        <w:tab/>
        <w:t xml:space="preserve">Temeljem članka </w:t>
      </w:r>
      <w:smartTag w:uri="urn:schemas-microsoft-com:office:smarttags" w:element="metricconverter">
        <w:smartTagPr>
          <w:attr w:name="ProductID" w:val="4. st"/>
        </w:smartTagPr>
        <w:r w:rsidRPr="00906B14">
          <w:t>4. st</w:t>
        </w:r>
      </w:smartTag>
      <w:r w:rsidR="00146DF6" w:rsidRPr="00906B14">
        <w:t>avka</w:t>
      </w:r>
      <w:r w:rsidRPr="00906B14">
        <w:t xml:space="preserve"> 2. Zakona zaštitu od požara provode, osim fizičkih i pravnih osoba</w:t>
      </w:r>
      <w:r w:rsidR="00146DF6" w:rsidRPr="00906B14">
        <w:t xml:space="preserve"> propisanih ovim</w:t>
      </w:r>
      <w:r w:rsidR="00385B71" w:rsidRPr="00906B14">
        <w:t xml:space="preserve"> Zakonom</w:t>
      </w:r>
      <w:r w:rsidRPr="00906B14">
        <w:t>, i pravne osobe i udruge koje obavljaju vatrogasnu djelatnost i djelatnost zaštite i spašavanja te jedinice lokalne i područne (regionalne) samouprave, sukladno propisima kojima se uređuje područje zaštite i spašavanja.</w:t>
      </w:r>
    </w:p>
    <w:p w14:paraId="7D5EDA71" w14:textId="77777777" w:rsidR="00501A2B" w:rsidRPr="00906B14" w:rsidRDefault="00501A2B" w:rsidP="00906B14">
      <w:pPr>
        <w:contextualSpacing/>
        <w:jc w:val="both"/>
      </w:pPr>
    </w:p>
    <w:p w14:paraId="3C2B88F0" w14:textId="3AEF13B1" w:rsidR="008B10FF" w:rsidRPr="00906B14" w:rsidRDefault="001E25AF" w:rsidP="00906B14">
      <w:pPr>
        <w:contextualSpacing/>
        <w:jc w:val="both"/>
      </w:pPr>
      <w:r w:rsidRPr="00906B14">
        <w:tab/>
        <w:t>Temeljem članka 8. Zakona svaka fizička i pravna osoba, tijelo državne vlasti te jedinica lokalne i područne (regionalne) samouprave dužni su djelovati na način kojim se ne može izazvati požar.</w:t>
      </w:r>
      <w:r w:rsidR="00501A2B" w:rsidRPr="00906B14">
        <w:t xml:space="preserve"> </w:t>
      </w:r>
      <w:r w:rsidRPr="00906B14">
        <w:t>Svaka fizička i pravna osoba, tijela državne vlasti te jedinice lokalne i područne (regionalne) samouprave dužni su provoditi mjere zaštite od požara utvrđene odredbama ovog Zakona i drugim propisima donesenim na temelju njega, planovima i procjenama ugroženosti od požara, odlukama jedinice lokalne i područne (regionalne) samouprave te drugim općim aktima iz područja zaštite od požara.</w:t>
      </w:r>
    </w:p>
    <w:p w14:paraId="00D343D9" w14:textId="77777777" w:rsidR="00501A2B" w:rsidRPr="00906B14" w:rsidRDefault="00501A2B" w:rsidP="00906B14">
      <w:pPr>
        <w:contextualSpacing/>
        <w:jc w:val="both"/>
      </w:pPr>
    </w:p>
    <w:p w14:paraId="73A4CA66" w14:textId="05F4C6BC" w:rsidR="001E25AF" w:rsidRPr="00906B14" w:rsidRDefault="001E25AF" w:rsidP="00906B14">
      <w:pPr>
        <w:contextualSpacing/>
        <w:jc w:val="both"/>
      </w:pPr>
      <w:r w:rsidRPr="00906B14">
        <w:tab/>
        <w:t xml:space="preserve">Na temelju članka </w:t>
      </w:r>
      <w:smartTag w:uri="urn:schemas-microsoft-com:office:smarttags" w:element="metricconverter">
        <w:smartTagPr>
          <w:attr w:name="ProductID" w:val="13. st"/>
        </w:smartTagPr>
        <w:r w:rsidRPr="00906B14">
          <w:t>13. st</w:t>
        </w:r>
      </w:smartTag>
      <w:r w:rsidR="00501A2B" w:rsidRPr="00906B14">
        <w:t>avka</w:t>
      </w:r>
      <w:r w:rsidRPr="00906B14">
        <w:t xml:space="preserve"> 4. Zakona jedinice lokalne i područne (regionalne) samouprave na temelju procjene ugroženosti od požara donose godišnji provedbeni plan unapređenja zaštite od požara za svoje područje za čiju provedbu će osigurati financijska sredstva.</w:t>
      </w:r>
      <w:r w:rsidR="00C152DD" w:rsidRPr="00906B14">
        <w:t xml:space="preserve"> </w:t>
      </w:r>
      <w:r w:rsidRPr="00906B14">
        <w:t>Godišnji provedbeni planovi unapređenja zaštite od požara gradova i općina donose se na temelju godišnjeg provedbenog plana unapređenja zaštite od požara županije na čijem prostoru se nalaze. Godišnji provedbeni plan unapređenja zaštite od požara županije donosi se uz sudjelovanje nadležne policijske uprave i vatrogasne zajednice županije.</w:t>
      </w:r>
    </w:p>
    <w:p w14:paraId="0303A712" w14:textId="77777777" w:rsidR="00501A2B" w:rsidRPr="00906B14" w:rsidRDefault="00501A2B" w:rsidP="00906B14">
      <w:pPr>
        <w:ind w:firstLine="708"/>
        <w:contextualSpacing/>
        <w:jc w:val="both"/>
      </w:pPr>
    </w:p>
    <w:p w14:paraId="13F58DF7" w14:textId="69CA635B" w:rsidR="001E25AF" w:rsidRPr="00906B14" w:rsidRDefault="001E25AF" w:rsidP="00906B14">
      <w:pPr>
        <w:contextualSpacing/>
        <w:jc w:val="both"/>
      </w:pPr>
      <w:r w:rsidRPr="00906B14">
        <w:tab/>
      </w:r>
      <w:r w:rsidR="00AC020D" w:rsidRPr="00906B14">
        <w:t>Ukoliko Gradsko vijeće prihvati ovo obrazloženje akt bi mogao glasiti kao u prilogu.</w:t>
      </w:r>
    </w:p>
    <w:p w14:paraId="52101CA4" w14:textId="4F279E10" w:rsidR="00A16F66" w:rsidRPr="00906B14" w:rsidRDefault="00A16F66" w:rsidP="00906B14">
      <w:pPr>
        <w:contextualSpacing/>
        <w:jc w:val="both"/>
      </w:pPr>
    </w:p>
    <w:p w14:paraId="3DE7A786" w14:textId="7B12A61A" w:rsidR="00A16F66" w:rsidRPr="00906B14" w:rsidRDefault="00A16F66" w:rsidP="00906B14">
      <w:pPr>
        <w:contextualSpacing/>
        <w:jc w:val="both"/>
      </w:pPr>
    </w:p>
    <w:p w14:paraId="157B3F44" w14:textId="3436C515" w:rsidR="00A16F66" w:rsidRPr="00906B14" w:rsidRDefault="00A16F66" w:rsidP="00906B14">
      <w:pPr>
        <w:contextualSpacing/>
        <w:jc w:val="both"/>
      </w:pPr>
    </w:p>
    <w:p w14:paraId="34338501" w14:textId="3782510E" w:rsidR="00A16F66" w:rsidRPr="00906B14" w:rsidRDefault="00A16F66" w:rsidP="00906B14">
      <w:pPr>
        <w:contextualSpacing/>
        <w:jc w:val="both"/>
      </w:pPr>
    </w:p>
    <w:p w14:paraId="0562D605" w14:textId="1452801D" w:rsidR="001E25AF" w:rsidRPr="00906B14" w:rsidRDefault="001E25AF" w:rsidP="00906B14">
      <w:pPr>
        <w:widowControl w:val="0"/>
        <w:overflowPunct w:val="0"/>
        <w:autoSpaceDE w:val="0"/>
        <w:autoSpaceDN w:val="0"/>
        <w:adjustRightInd w:val="0"/>
        <w:ind w:right="20" w:firstLine="708"/>
        <w:contextualSpacing/>
        <w:jc w:val="both"/>
      </w:pPr>
    </w:p>
    <w:p w14:paraId="3C099B26" w14:textId="5791C6A3" w:rsidR="00AC020D" w:rsidRPr="00906B14" w:rsidRDefault="00AC020D" w:rsidP="00906B14">
      <w:pPr>
        <w:widowControl w:val="0"/>
        <w:overflowPunct w:val="0"/>
        <w:autoSpaceDE w:val="0"/>
        <w:autoSpaceDN w:val="0"/>
        <w:adjustRightInd w:val="0"/>
        <w:ind w:right="20" w:firstLine="708"/>
        <w:contextualSpacing/>
        <w:jc w:val="both"/>
      </w:pPr>
    </w:p>
    <w:p w14:paraId="6DB5DB1D" w14:textId="5B4C6F25" w:rsidR="001E25AF" w:rsidRPr="00906B14" w:rsidRDefault="001E25AF" w:rsidP="00906B14">
      <w:pPr>
        <w:widowControl w:val="0"/>
        <w:overflowPunct w:val="0"/>
        <w:autoSpaceDE w:val="0"/>
        <w:autoSpaceDN w:val="0"/>
        <w:adjustRightInd w:val="0"/>
        <w:ind w:right="20" w:firstLine="708"/>
        <w:contextualSpacing/>
        <w:jc w:val="both"/>
      </w:pPr>
      <w:r w:rsidRPr="00906B14">
        <w:lastRenderedPageBreak/>
        <w:t>GRADSKO VIJEĆE GRADA VALPOVA</w:t>
      </w:r>
      <w:r w:rsidR="00BB5BC4">
        <w:t>,</w:t>
      </w:r>
      <w:r w:rsidR="001D3B40" w:rsidRPr="00906B14">
        <w:t xml:space="preserve"> </w:t>
      </w:r>
      <w:r w:rsidRPr="00906B14">
        <w:t>na</w:t>
      </w:r>
      <w:r w:rsidR="001D3B40" w:rsidRPr="00906B14">
        <w:t xml:space="preserve"> ___</w:t>
      </w:r>
      <w:r w:rsidRPr="00906B14">
        <w:t xml:space="preserve"> sjednici</w:t>
      </w:r>
      <w:r w:rsidR="00BB5BC4">
        <w:t>,</w:t>
      </w:r>
      <w:r w:rsidR="001D3B40" w:rsidRPr="00906B14">
        <w:t xml:space="preserve"> </w:t>
      </w:r>
      <w:r w:rsidRPr="00906B14">
        <w:t xml:space="preserve">održanoj </w:t>
      </w:r>
      <w:r w:rsidR="001D3B40" w:rsidRPr="00906B14">
        <w:t xml:space="preserve">___ </w:t>
      </w:r>
      <w:r w:rsidRPr="00906B14">
        <w:t>20</w:t>
      </w:r>
      <w:r w:rsidR="0021134D" w:rsidRPr="00906B14">
        <w:t>2</w:t>
      </w:r>
      <w:r w:rsidR="00041FB9">
        <w:t>5</w:t>
      </w:r>
      <w:r w:rsidRPr="00906B14">
        <w:t xml:space="preserve">. godine, </w:t>
      </w:r>
      <w:r w:rsidR="00156EAF">
        <w:t>na temelju</w:t>
      </w:r>
      <w:r w:rsidRPr="00906B14">
        <w:t xml:space="preserve"> čl</w:t>
      </w:r>
      <w:r w:rsidR="00906B14" w:rsidRPr="00906B14">
        <w:t>anka</w:t>
      </w:r>
      <w:r w:rsidRPr="00906B14">
        <w:t xml:space="preserve"> 13. st</w:t>
      </w:r>
      <w:r w:rsidR="00906B14" w:rsidRPr="00906B14">
        <w:t>avka</w:t>
      </w:r>
      <w:r w:rsidRPr="00906B14">
        <w:t xml:space="preserve"> 4. Zakona o zaštiti od požara („Narodne novine“</w:t>
      </w:r>
      <w:r w:rsidR="00CB1681">
        <w:t>,</w:t>
      </w:r>
      <w:r w:rsidRPr="00906B14">
        <w:t xml:space="preserve"> br. 92/10</w:t>
      </w:r>
      <w:r w:rsidR="00A16F66" w:rsidRPr="00906B14">
        <w:t>.</w:t>
      </w:r>
      <w:r w:rsidR="00B923BF" w:rsidRPr="00B923BF">
        <w:t xml:space="preserve"> </w:t>
      </w:r>
      <w:r w:rsidR="00B923BF">
        <w:t>i 114/22.</w:t>
      </w:r>
      <w:r w:rsidRPr="00906B14">
        <w:t>),</w:t>
      </w:r>
      <w:r w:rsidR="00A2110D" w:rsidRPr="00906B14">
        <w:t xml:space="preserve"> </w:t>
      </w:r>
      <w:r w:rsidRPr="00906B14">
        <w:t>članka 1</w:t>
      </w:r>
      <w:r w:rsidR="00156EAF">
        <w:t>7</w:t>
      </w:r>
      <w:r w:rsidRPr="00906B14">
        <w:t xml:space="preserve">. Statuta Grada Valpova </w:t>
      </w:r>
      <w:r w:rsidR="00A2110D" w:rsidRPr="00906B14">
        <w:t>(„Sl. glasnik Grada Valpova“</w:t>
      </w:r>
      <w:r w:rsidR="00156EAF">
        <w:t>,</w:t>
      </w:r>
      <w:r w:rsidR="00A2110D" w:rsidRPr="00906B14">
        <w:t xml:space="preserve"> br. </w:t>
      </w:r>
      <w:r w:rsidR="00156EAF">
        <w:t>12/22</w:t>
      </w:r>
      <w:r w:rsidR="00A2110D" w:rsidRPr="00906B14">
        <w:t>.) te Procjene ugroženosti od požara i tehnološk</w:t>
      </w:r>
      <w:r w:rsidR="00693680" w:rsidRPr="00906B14">
        <w:t>e</w:t>
      </w:r>
      <w:r w:rsidR="00A2110D" w:rsidRPr="00906B14">
        <w:t xml:space="preserve"> eksplozij</w:t>
      </w:r>
      <w:r w:rsidR="00693680" w:rsidRPr="00906B14">
        <w:t>e</w:t>
      </w:r>
      <w:r w:rsidR="00A2110D" w:rsidRPr="00906B14">
        <w:t xml:space="preserve"> za</w:t>
      </w:r>
      <w:r w:rsidR="00693680" w:rsidRPr="00906B14">
        <w:t xml:space="preserve"> područje</w:t>
      </w:r>
      <w:r w:rsidR="00A2110D" w:rsidRPr="00906B14">
        <w:t xml:space="preserve"> Grad</w:t>
      </w:r>
      <w:r w:rsidR="00693680" w:rsidRPr="00906B14">
        <w:t>a</w:t>
      </w:r>
      <w:r w:rsidR="00A2110D" w:rsidRPr="00906B14">
        <w:t xml:space="preserve"> Valpov</w:t>
      </w:r>
      <w:r w:rsidR="00693680" w:rsidRPr="00906B14">
        <w:t>a</w:t>
      </w:r>
      <w:r w:rsidR="00A2110D" w:rsidRPr="00906B14">
        <w:t xml:space="preserve"> („Sl. glasnik Grada Valpova“</w:t>
      </w:r>
      <w:r w:rsidR="00156EAF">
        <w:t>,</w:t>
      </w:r>
      <w:r w:rsidR="00A2110D" w:rsidRPr="00906B14">
        <w:t xml:space="preserve"> br. 12/19.), </w:t>
      </w:r>
      <w:r w:rsidRPr="00906B14">
        <w:t>donosi sljedeći</w:t>
      </w:r>
    </w:p>
    <w:p w14:paraId="74A3DB12" w14:textId="55F90A35" w:rsidR="001E25AF" w:rsidRDefault="001E25AF" w:rsidP="00906B14">
      <w:pPr>
        <w:widowControl w:val="0"/>
        <w:overflowPunct w:val="0"/>
        <w:autoSpaceDE w:val="0"/>
        <w:autoSpaceDN w:val="0"/>
        <w:adjustRightInd w:val="0"/>
        <w:ind w:right="2840"/>
        <w:contextualSpacing/>
        <w:rPr>
          <w:b/>
          <w:bCs/>
        </w:rPr>
      </w:pPr>
    </w:p>
    <w:p w14:paraId="4E096F44" w14:textId="77777777" w:rsidR="00156EAF" w:rsidRPr="00906B14" w:rsidRDefault="00156EAF" w:rsidP="00906B14">
      <w:pPr>
        <w:widowControl w:val="0"/>
        <w:overflowPunct w:val="0"/>
        <w:autoSpaceDE w:val="0"/>
        <w:autoSpaceDN w:val="0"/>
        <w:adjustRightInd w:val="0"/>
        <w:ind w:right="2840"/>
        <w:contextualSpacing/>
        <w:rPr>
          <w:b/>
          <w:bCs/>
        </w:rPr>
      </w:pPr>
    </w:p>
    <w:p w14:paraId="4D184556" w14:textId="77777777" w:rsidR="001E25AF" w:rsidRPr="00906B14" w:rsidRDefault="001E25AF" w:rsidP="00906B14">
      <w:pPr>
        <w:widowControl w:val="0"/>
        <w:overflowPunct w:val="0"/>
        <w:autoSpaceDE w:val="0"/>
        <w:autoSpaceDN w:val="0"/>
        <w:adjustRightInd w:val="0"/>
        <w:ind w:left="2820" w:right="2840"/>
        <w:contextualSpacing/>
        <w:jc w:val="center"/>
        <w:rPr>
          <w:b/>
          <w:bCs/>
        </w:rPr>
      </w:pPr>
      <w:r w:rsidRPr="00906B14">
        <w:rPr>
          <w:b/>
          <w:bCs/>
        </w:rPr>
        <w:t>PROVEDBENI PLAN</w:t>
      </w:r>
    </w:p>
    <w:p w14:paraId="3728E190" w14:textId="77777777" w:rsidR="001E25AF" w:rsidRPr="00906B14" w:rsidRDefault="001E25AF" w:rsidP="00906B14">
      <w:pPr>
        <w:widowControl w:val="0"/>
        <w:overflowPunct w:val="0"/>
        <w:autoSpaceDE w:val="0"/>
        <w:autoSpaceDN w:val="0"/>
        <w:adjustRightInd w:val="0"/>
        <w:ind w:left="2820" w:right="2840"/>
        <w:contextualSpacing/>
        <w:jc w:val="center"/>
        <w:rPr>
          <w:b/>
          <w:bCs/>
        </w:rPr>
      </w:pPr>
    </w:p>
    <w:p w14:paraId="2A5B21EF" w14:textId="77777777" w:rsidR="00A2110D" w:rsidRPr="00906B14" w:rsidRDefault="001E25AF" w:rsidP="00906B14">
      <w:pPr>
        <w:widowControl w:val="0"/>
        <w:overflowPunct w:val="0"/>
        <w:autoSpaceDE w:val="0"/>
        <w:autoSpaceDN w:val="0"/>
        <w:adjustRightInd w:val="0"/>
        <w:ind w:left="2820" w:right="2840"/>
        <w:contextualSpacing/>
        <w:jc w:val="center"/>
        <w:rPr>
          <w:b/>
          <w:bCs/>
        </w:rPr>
      </w:pPr>
      <w:r w:rsidRPr="00906B14">
        <w:rPr>
          <w:b/>
          <w:bCs/>
        </w:rPr>
        <w:t>unapređenja zaštite od požara za</w:t>
      </w:r>
    </w:p>
    <w:p w14:paraId="78A9B3F9" w14:textId="77777777" w:rsidR="00501431" w:rsidRPr="00906B14" w:rsidRDefault="001E25AF" w:rsidP="00906B14">
      <w:pPr>
        <w:widowControl w:val="0"/>
        <w:overflowPunct w:val="0"/>
        <w:autoSpaceDE w:val="0"/>
        <w:autoSpaceDN w:val="0"/>
        <w:adjustRightInd w:val="0"/>
        <w:ind w:left="2820" w:right="2840"/>
        <w:contextualSpacing/>
        <w:jc w:val="center"/>
        <w:rPr>
          <w:b/>
          <w:bCs/>
        </w:rPr>
      </w:pPr>
      <w:r w:rsidRPr="00906B14">
        <w:rPr>
          <w:b/>
          <w:bCs/>
        </w:rPr>
        <w:t>područje Grada Valpova za</w:t>
      </w:r>
    </w:p>
    <w:p w14:paraId="6F3267EF" w14:textId="18F9DC7F" w:rsidR="001E25AF" w:rsidRPr="00906B14" w:rsidRDefault="00525FE7" w:rsidP="00906B14">
      <w:pPr>
        <w:widowControl w:val="0"/>
        <w:overflowPunct w:val="0"/>
        <w:autoSpaceDE w:val="0"/>
        <w:autoSpaceDN w:val="0"/>
        <w:adjustRightInd w:val="0"/>
        <w:ind w:left="2820" w:right="2840"/>
        <w:contextualSpacing/>
        <w:jc w:val="center"/>
      </w:pPr>
      <w:r w:rsidRPr="00906B14">
        <w:rPr>
          <w:b/>
          <w:bCs/>
        </w:rPr>
        <w:t>2</w:t>
      </w:r>
      <w:r w:rsidR="001E25AF" w:rsidRPr="00906B14">
        <w:rPr>
          <w:b/>
          <w:bCs/>
        </w:rPr>
        <w:t>0</w:t>
      </w:r>
      <w:r w:rsidR="0021134D" w:rsidRPr="00906B14">
        <w:rPr>
          <w:b/>
          <w:bCs/>
        </w:rPr>
        <w:t>2</w:t>
      </w:r>
      <w:r w:rsidR="00041FB9">
        <w:rPr>
          <w:b/>
          <w:bCs/>
        </w:rPr>
        <w:t>5</w:t>
      </w:r>
      <w:r w:rsidR="001E25AF" w:rsidRPr="00906B14">
        <w:rPr>
          <w:b/>
          <w:bCs/>
        </w:rPr>
        <w:t>. godinu</w:t>
      </w:r>
    </w:p>
    <w:p w14:paraId="3DA04857" w14:textId="787CAB39" w:rsidR="00525FE7" w:rsidRPr="00906B14" w:rsidRDefault="00525FE7" w:rsidP="00906B14">
      <w:pPr>
        <w:widowControl w:val="0"/>
        <w:autoSpaceDE w:val="0"/>
        <w:autoSpaceDN w:val="0"/>
        <w:adjustRightInd w:val="0"/>
        <w:contextualSpacing/>
      </w:pPr>
    </w:p>
    <w:p w14:paraId="61C1A4D0" w14:textId="77777777" w:rsidR="00693680" w:rsidRPr="00906B14" w:rsidRDefault="00693680" w:rsidP="00906B14">
      <w:pPr>
        <w:widowControl w:val="0"/>
        <w:autoSpaceDE w:val="0"/>
        <w:autoSpaceDN w:val="0"/>
        <w:adjustRightInd w:val="0"/>
        <w:contextualSpacing/>
      </w:pPr>
    </w:p>
    <w:p w14:paraId="7BCA1EBA" w14:textId="4EECF6B0" w:rsidR="001E25AF" w:rsidRPr="00906B14" w:rsidRDefault="001E25AF" w:rsidP="00906B14">
      <w:pPr>
        <w:widowControl w:val="0"/>
        <w:autoSpaceDE w:val="0"/>
        <w:autoSpaceDN w:val="0"/>
        <w:adjustRightInd w:val="0"/>
        <w:contextualSpacing/>
        <w:jc w:val="center"/>
      </w:pPr>
      <w:r w:rsidRPr="00906B14">
        <w:t>I.</w:t>
      </w:r>
    </w:p>
    <w:p w14:paraId="73C09C6B" w14:textId="77777777" w:rsidR="00525FE7" w:rsidRPr="00906B14" w:rsidRDefault="00525FE7" w:rsidP="00906B14">
      <w:pPr>
        <w:widowControl w:val="0"/>
        <w:autoSpaceDE w:val="0"/>
        <w:autoSpaceDN w:val="0"/>
        <w:adjustRightInd w:val="0"/>
        <w:ind w:left="4460"/>
        <w:contextualSpacing/>
      </w:pPr>
    </w:p>
    <w:p w14:paraId="1409BCC9" w14:textId="6418176B" w:rsidR="001E25AF" w:rsidRPr="00906B14" w:rsidRDefault="001E25AF" w:rsidP="00906B14">
      <w:pPr>
        <w:widowControl w:val="0"/>
        <w:overflowPunct w:val="0"/>
        <w:autoSpaceDE w:val="0"/>
        <w:autoSpaceDN w:val="0"/>
        <w:adjustRightInd w:val="0"/>
        <w:ind w:right="20" w:firstLine="720"/>
        <w:contextualSpacing/>
        <w:jc w:val="both"/>
      </w:pPr>
      <w:r w:rsidRPr="00906B14">
        <w:t>U cilju unapređenja zaštite od požara na području Grada Valpova, Gradsko vijeće Grada Valpova donosi Provedbeni plan unapređenja zaštite od požara za područje Grada Valpova za 20</w:t>
      </w:r>
      <w:r w:rsidR="0021134D" w:rsidRPr="00906B14">
        <w:t>2</w:t>
      </w:r>
      <w:r w:rsidR="00041FB9">
        <w:t>5</w:t>
      </w:r>
      <w:r w:rsidRPr="00906B14">
        <w:t>. godinu (u daljnjem tekstu: Provedbeni plan).</w:t>
      </w:r>
    </w:p>
    <w:p w14:paraId="549C1E32" w14:textId="77777777" w:rsidR="001E25AF" w:rsidRPr="00906B14" w:rsidRDefault="001E25AF" w:rsidP="00906B14">
      <w:pPr>
        <w:widowControl w:val="0"/>
        <w:autoSpaceDE w:val="0"/>
        <w:autoSpaceDN w:val="0"/>
        <w:adjustRightInd w:val="0"/>
        <w:contextualSpacing/>
      </w:pPr>
    </w:p>
    <w:p w14:paraId="043F4054" w14:textId="77777777" w:rsidR="001E25AF" w:rsidRPr="00906B14" w:rsidRDefault="001E25AF" w:rsidP="00906B14">
      <w:pPr>
        <w:widowControl w:val="0"/>
        <w:autoSpaceDE w:val="0"/>
        <w:autoSpaceDN w:val="0"/>
        <w:adjustRightInd w:val="0"/>
        <w:contextualSpacing/>
        <w:jc w:val="center"/>
      </w:pPr>
      <w:r w:rsidRPr="00906B14">
        <w:t>II.</w:t>
      </w:r>
    </w:p>
    <w:p w14:paraId="09939A08" w14:textId="77777777" w:rsidR="00407C78" w:rsidRPr="00906B14" w:rsidRDefault="00407C78" w:rsidP="00906B14">
      <w:pPr>
        <w:widowControl w:val="0"/>
        <w:autoSpaceDE w:val="0"/>
        <w:autoSpaceDN w:val="0"/>
        <w:adjustRightInd w:val="0"/>
        <w:ind w:left="4420"/>
        <w:contextualSpacing/>
      </w:pPr>
    </w:p>
    <w:p w14:paraId="7E88CB44" w14:textId="4B97ECEE" w:rsidR="001E25AF" w:rsidRPr="00906B14" w:rsidRDefault="001E25AF" w:rsidP="00906B14">
      <w:pPr>
        <w:widowControl w:val="0"/>
        <w:overflowPunct w:val="0"/>
        <w:autoSpaceDE w:val="0"/>
        <w:autoSpaceDN w:val="0"/>
        <w:adjustRightInd w:val="0"/>
        <w:ind w:right="20" w:firstLine="708"/>
        <w:contextualSpacing/>
        <w:jc w:val="both"/>
      </w:pPr>
      <w:r w:rsidRPr="00906B14">
        <w:t>U cilju unapređenja zaštite od požara na području Grada Valpova potrebno je u 20</w:t>
      </w:r>
      <w:r w:rsidR="0021134D" w:rsidRPr="00906B14">
        <w:t>2</w:t>
      </w:r>
      <w:r w:rsidR="00041FB9">
        <w:t>5</w:t>
      </w:r>
      <w:r w:rsidRPr="00906B14">
        <w:t>. godini provesti sljedeće organizacijske, tehničke i urbanističke mjere:</w:t>
      </w:r>
    </w:p>
    <w:p w14:paraId="60EAEFE7" w14:textId="77777777" w:rsidR="001E25AF" w:rsidRPr="00906B14" w:rsidRDefault="001E25AF" w:rsidP="00906B14">
      <w:pPr>
        <w:widowControl w:val="0"/>
        <w:autoSpaceDE w:val="0"/>
        <w:autoSpaceDN w:val="0"/>
        <w:adjustRightInd w:val="0"/>
        <w:contextualSpacing/>
      </w:pPr>
    </w:p>
    <w:p w14:paraId="42047F3B" w14:textId="305581BF" w:rsidR="00501431" w:rsidRPr="00906B14" w:rsidRDefault="00C64649" w:rsidP="00906B14">
      <w:pPr>
        <w:widowControl w:val="0"/>
        <w:overflowPunct w:val="0"/>
        <w:autoSpaceDE w:val="0"/>
        <w:autoSpaceDN w:val="0"/>
        <w:adjustRightInd w:val="0"/>
        <w:contextualSpacing/>
        <w:jc w:val="both"/>
        <w:rPr>
          <w:b/>
          <w:bCs/>
        </w:rPr>
      </w:pPr>
      <w:r w:rsidRPr="00906B14">
        <w:rPr>
          <w:b/>
          <w:bCs/>
        </w:rPr>
        <w:t>1</w:t>
      </w:r>
      <w:r w:rsidR="008220ED" w:rsidRPr="00906B14">
        <w:rPr>
          <w:b/>
          <w:bCs/>
        </w:rPr>
        <w:t xml:space="preserve">. </w:t>
      </w:r>
      <w:r w:rsidR="00501431" w:rsidRPr="00906B14">
        <w:rPr>
          <w:b/>
          <w:bCs/>
        </w:rPr>
        <w:t>Organizacijske mjere</w:t>
      </w:r>
    </w:p>
    <w:p w14:paraId="4191C7E9" w14:textId="77777777" w:rsidR="00501431" w:rsidRPr="00906B14" w:rsidRDefault="00501431" w:rsidP="00906B14">
      <w:pPr>
        <w:widowControl w:val="0"/>
        <w:autoSpaceDE w:val="0"/>
        <w:autoSpaceDN w:val="0"/>
        <w:adjustRightInd w:val="0"/>
        <w:contextualSpacing/>
        <w:rPr>
          <w:b/>
          <w:bCs/>
        </w:rPr>
      </w:pPr>
    </w:p>
    <w:p w14:paraId="10AF0872" w14:textId="77777777" w:rsidR="00501431" w:rsidRPr="00906B14" w:rsidRDefault="00501431" w:rsidP="00906B14">
      <w:pPr>
        <w:widowControl w:val="0"/>
        <w:numPr>
          <w:ilvl w:val="1"/>
          <w:numId w:val="1"/>
        </w:numPr>
        <w:overflowPunct w:val="0"/>
        <w:autoSpaceDE w:val="0"/>
        <w:autoSpaceDN w:val="0"/>
        <w:adjustRightInd w:val="0"/>
        <w:ind w:left="1420" w:hanging="994"/>
        <w:contextualSpacing/>
        <w:jc w:val="both"/>
      </w:pPr>
      <w:r w:rsidRPr="00906B14">
        <w:rPr>
          <w:u w:val="single"/>
        </w:rPr>
        <w:t xml:space="preserve">Vatrogasne postrojbe </w:t>
      </w:r>
    </w:p>
    <w:p w14:paraId="25E3A5E1" w14:textId="77777777" w:rsidR="00501431" w:rsidRPr="00906B14" w:rsidRDefault="00501431" w:rsidP="00906B14">
      <w:pPr>
        <w:widowControl w:val="0"/>
        <w:autoSpaceDE w:val="0"/>
        <w:autoSpaceDN w:val="0"/>
        <w:adjustRightInd w:val="0"/>
        <w:contextualSpacing/>
      </w:pPr>
    </w:p>
    <w:p w14:paraId="295F5F83" w14:textId="051D6F78" w:rsidR="00501431" w:rsidRPr="00906B14" w:rsidRDefault="00501431" w:rsidP="00906B14">
      <w:pPr>
        <w:widowControl w:val="0"/>
        <w:overflowPunct w:val="0"/>
        <w:autoSpaceDE w:val="0"/>
        <w:autoSpaceDN w:val="0"/>
        <w:adjustRightInd w:val="0"/>
        <w:ind w:left="420" w:right="20"/>
        <w:contextualSpacing/>
        <w:jc w:val="both"/>
      </w:pPr>
      <w:r w:rsidRPr="00906B14">
        <w:t>a) Sukladno izračunu o potrebnom broju vatrogasaca iz Procjene ugroženosti od požara i tehnološk</w:t>
      </w:r>
      <w:r w:rsidR="00693680" w:rsidRPr="00906B14">
        <w:t>e</w:t>
      </w:r>
      <w:r w:rsidRPr="00906B14">
        <w:t xml:space="preserve"> eksplozij</w:t>
      </w:r>
      <w:r w:rsidR="00693680" w:rsidRPr="00906B14">
        <w:t>e</w:t>
      </w:r>
      <w:r w:rsidRPr="00906B14">
        <w:t xml:space="preserve"> za</w:t>
      </w:r>
      <w:r w:rsidR="00693680" w:rsidRPr="00906B14">
        <w:t xml:space="preserve"> područje</w:t>
      </w:r>
      <w:r w:rsidRPr="00906B14">
        <w:t xml:space="preserve"> Grad</w:t>
      </w:r>
      <w:r w:rsidR="00693680" w:rsidRPr="00906B14">
        <w:t>a</w:t>
      </w:r>
      <w:r w:rsidRPr="00906B14">
        <w:t xml:space="preserve"> Valpov</w:t>
      </w:r>
      <w:r w:rsidR="00693680" w:rsidRPr="00906B14">
        <w:t>a</w:t>
      </w:r>
      <w:r w:rsidRPr="00906B14">
        <w:t xml:space="preserve"> osigurati potreban broj vatrogasaca.</w:t>
      </w:r>
    </w:p>
    <w:p w14:paraId="4ADFF5F6" w14:textId="77777777" w:rsidR="00501431" w:rsidRPr="00906B14" w:rsidRDefault="00501431" w:rsidP="00906B14">
      <w:pPr>
        <w:widowControl w:val="0"/>
        <w:autoSpaceDE w:val="0"/>
        <w:autoSpaceDN w:val="0"/>
        <w:adjustRightInd w:val="0"/>
        <w:contextualSpacing/>
      </w:pPr>
    </w:p>
    <w:p w14:paraId="0CEBC240" w14:textId="1F818365" w:rsidR="00501431" w:rsidRPr="00906B14" w:rsidRDefault="00501431" w:rsidP="00906B14">
      <w:pPr>
        <w:widowControl w:val="0"/>
        <w:autoSpaceDE w:val="0"/>
        <w:autoSpaceDN w:val="0"/>
        <w:adjustRightInd w:val="0"/>
        <w:ind w:left="420" w:firstLine="288"/>
        <w:contextualSpacing/>
      </w:pPr>
      <w:r w:rsidRPr="00906B14">
        <w:t>Izvršitelj zadatka: Grad Valpovo.</w:t>
      </w:r>
    </w:p>
    <w:p w14:paraId="4B87C998" w14:textId="77777777" w:rsidR="00501431" w:rsidRPr="00906B14" w:rsidRDefault="00501431" w:rsidP="00906B14">
      <w:pPr>
        <w:widowControl w:val="0"/>
        <w:autoSpaceDE w:val="0"/>
        <w:autoSpaceDN w:val="0"/>
        <w:adjustRightInd w:val="0"/>
        <w:contextualSpacing/>
      </w:pPr>
    </w:p>
    <w:p w14:paraId="334DBCD6" w14:textId="4F070EFA" w:rsidR="00501431" w:rsidRPr="00906B14" w:rsidRDefault="00501431" w:rsidP="00906B14">
      <w:pPr>
        <w:widowControl w:val="0"/>
        <w:overflowPunct w:val="0"/>
        <w:autoSpaceDE w:val="0"/>
        <w:autoSpaceDN w:val="0"/>
        <w:adjustRightInd w:val="0"/>
        <w:ind w:left="420" w:right="20"/>
        <w:contextualSpacing/>
        <w:jc w:val="both"/>
      </w:pPr>
      <w:r w:rsidRPr="00906B14">
        <w:t xml:space="preserve">b) U središnjem DVD-u Valpovo organizirati vatrogasno dežurstvo tako da se brojem vatrogasaca osigura djelotvorna i pravodobna operativnost vatrogasne postrojbe kao i cjelovita prostorna pokrivenost </w:t>
      </w:r>
      <w:r w:rsidR="00E27785" w:rsidRPr="00906B14">
        <w:t>G</w:t>
      </w:r>
      <w:r w:rsidRPr="00906B14">
        <w:t>rada u slučaju požara. Osigurati funkcioniranje vatrogasnog operativnoga centra sa stalnim dežurstvom i dojavom požara na telefonski broj 193 ili 112 za područje cijelog Grada zapošljavanjem profesionalnih vatrogasaca sukladno Procjeni.</w:t>
      </w:r>
    </w:p>
    <w:p w14:paraId="485237CE" w14:textId="77777777" w:rsidR="00501431" w:rsidRPr="00906B14" w:rsidRDefault="00501431" w:rsidP="00906B14">
      <w:pPr>
        <w:widowControl w:val="0"/>
        <w:autoSpaceDE w:val="0"/>
        <w:autoSpaceDN w:val="0"/>
        <w:adjustRightInd w:val="0"/>
        <w:contextualSpacing/>
      </w:pPr>
    </w:p>
    <w:p w14:paraId="1533C06A" w14:textId="393A379E" w:rsidR="00501431" w:rsidRPr="00906B14" w:rsidRDefault="00501431" w:rsidP="00906B14">
      <w:pPr>
        <w:widowControl w:val="0"/>
        <w:autoSpaceDE w:val="0"/>
        <w:autoSpaceDN w:val="0"/>
        <w:adjustRightInd w:val="0"/>
        <w:ind w:left="420" w:firstLine="288"/>
        <w:contextualSpacing/>
      </w:pPr>
      <w:r w:rsidRPr="00906B14">
        <w:t>Izvršitelj zadatka: Grad Valpovo</w:t>
      </w:r>
      <w:r w:rsidR="00AF557C">
        <w:t xml:space="preserve"> i</w:t>
      </w:r>
      <w:r w:rsidRPr="00906B14">
        <w:t xml:space="preserve"> DVD Valpovo.</w:t>
      </w:r>
    </w:p>
    <w:p w14:paraId="7D696F88" w14:textId="77777777" w:rsidR="00501431" w:rsidRPr="00906B14" w:rsidRDefault="00501431" w:rsidP="00906B14">
      <w:pPr>
        <w:widowControl w:val="0"/>
        <w:autoSpaceDE w:val="0"/>
        <w:autoSpaceDN w:val="0"/>
        <w:adjustRightInd w:val="0"/>
        <w:contextualSpacing/>
      </w:pPr>
    </w:p>
    <w:p w14:paraId="50E8AA1E" w14:textId="77777777" w:rsidR="00501431" w:rsidRPr="00906B14" w:rsidRDefault="00501431" w:rsidP="00906B14">
      <w:pPr>
        <w:widowControl w:val="0"/>
        <w:overflowPunct w:val="0"/>
        <w:autoSpaceDE w:val="0"/>
        <w:autoSpaceDN w:val="0"/>
        <w:adjustRightInd w:val="0"/>
        <w:ind w:left="420" w:right="20"/>
        <w:contextualSpacing/>
        <w:jc w:val="both"/>
      </w:pPr>
      <w:r w:rsidRPr="00906B14">
        <w:t>c) Izvršiti stručni nadzor nad stanjem opremljenosti i osposobljenosti dobrovoljnih vatrogasnih društava na području Grada Valpova.</w:t>
      </w:r>
    </w:p>
    <w:p w14:paraId="08D32887" w14:textId="77777777" w:rsidR="00501431" w:rsidRPr="00906B14" w:rsidRDefault="00501431" w:rsidP="00906B14">
      <w:pPr>
        <w:widowControl w:val="0"/>
        <w:autoSpaceDE w:val="0"/>
        <w:autoSpaceDN w:val="0"/>
        <w:adjustRightInd w:val="0"/>
        <w:ind w:left="420"/>
        <w:contextualSpacing/>
      </w:pPr>
    </w:p>
    <w:p w14:paraId="27C67E8A" w14:textId="159F1D89" w:rsidR="00501431" w:rsidRPr="00906B14" w:rsidRDefault="00501431" w:rsidP="00906B14">
      <w:pPr>
        <w:widowControl w:val="0"/>
        <w:autoSpaceDE w:val="0"/>
        <w:autoSpaceDN w:val="0"/>
        <w:adjustRightInd w:val="0"/>
        <w:ind w:left="420" w:firstLine="288"/>
        <w:contextualSpacing/>
      </w:pPr>
      <w:r w:rsidRPr="00906B14">
        <w:t>Izvršitelj zadatka: Zapovjednik vatrogasne zajednice Grada Valpova.</w:t>
      </w:r>
    </w:p>
    <w:p w14:paraId="04F13028" w14:textId="4A9E6D42" w:rsidR="00501431" w:rsidRDefault="00501431" w:rsidP="00906B14">
      <w:pPr>
        <w:widowControl w:val="0"/>
        <w:autoSpaceDE w:val="0"/>
        <w:autoSpaceDN w:val="0"/>
        <w:adjustRightInd w:val="0"/>
        <w:ind w:left="420"/>
        <w:contextualSpacing/>
      </w:pPr>
    </w:p>
    <w:p w14:paraId="3AD259BD" w14:textId="32C97C8E" w:rsidR="00906B14" w:rsidRDefault="00906B14" w:rsidP="00906B14">
      <w:pPr>
        <w:widowControl w:val="0"/>
        <w:autoSpaceDE w:val="0"/>
        <w:autoSpaceDN w:val="0"/>
        <w:adjustRightInd w:val="0"/>
        <w:ind w:left="420"/>
        <w:contextualSpacing/>
      </w:pPr>
    </w:p>
    <w:p w14:paraId="76BC25B4" w14:textId="77777777" w:rsidR="00906B14" w:rsidRPr="00906B14" w:rsidRDefault="00906B14" w:rsidP="00906B14">
      <w:pPr>
        <w:widowControl w:val="0"/>
        <w:autoSpaceDE w:val="0"/>
        <w:autoSpaceDN w:val="0"/>
        <w:adjustRightInd w:val="0"/>
        <w:ind w:left="420"/>
        <w:contextualSpacing/>
      </w:pPr>
    </w:p>
    <w:p w14:paraId="33D10E9A" w14:textId="2A12260B" w:rsidR="00501431" w:rsidRPr="00906B14" w:rsidRDefault="00501431" w:rsidP="00906B14">
      <w:pPr>
        <w:widowControl w:val="0"/>
        <w:autoSpaceDE w:val="0"/>
        <w:autoSpaceDN w:val="0"/>
        <w:adjustRightInd w:val="0"/>
        <w:ind w:left="420"/>
        <w:contextualSpacing/>
        <w:rPr>
          <w:u w:val="single"/>
        </w:rPr>
      </w:pPr>
      <w:r w:rsidRPr="00906B14">
        <w:lastRenderedPageBreak/>
        <w:t>1.2.</w:t>
      </w:r>
      <w:r w:rsidRPr="00906B14">
        <w:tab/>
      </w:r>
      <w:r w:rsidRPr="00906B14">
        <w:rPr>
          <w:u w:val="single"/>
        </w:rPr>
        <w:t>Normativni ustroj zaštite od požara</w:t>
      </w:r>
    </w:p>
    <w:p w14:paraId="7629F9E4" w14:textId="77777777" w:rsidR="00501431" w:rsidRPr="00906B14" w:rsidRDefault="00501431" w:rsidP="00906B14">
      <w:pPr>
        <w:widowControl w:val="0"/>
        <w:tabs>
          <w:tab w:val="left" w:pos="980"/>
        </w:tabs>
        <w:autoSpaceDE w:val="0"/>
        <w:autoSpaceDN w:val="0"/>
        <w:adjustRightInd w:val="0"/>
        <w:contextualSpacing/>
        <w:rPr>
          <w:u w:val="single"/>
        </w:rPr>
      </w:pPr>
    </w:p>
    <w:p w14:paraId="05455147" w14:textId="29BB9C9F" w:rsidR="00501431" w:rsidRPr="00906B14" w:rsidRDefault="00501431" w:rsidP="00906B14">
      <w:pPr>
        <w:widowControl w:val="0"/>
        <w:overflowPunct w:val="0"/>
        <w:autoSpaceDE w:val="0"/>
        <w:autoSpaceDN w:val="0"/>
        <w:adjustRightInd w:val="0"/>
        <w:ind w:left="420"/>
        <w:contextualSpacing/>
        <w:jc w:val="both"/>
      </w:pPr>
      <w:r w:rsidRPr="00906B14">
        <w:t>Grad Valpovo ima organiziranu dimnjačarsku službu na svojem području sukladno važećim propisima. Izvršiti ispitivanje stanja dimovodnih kanala i njihovo održavanje, u svezi s time konzultirati s dimnjačarom koji je dobio koncesiju za održavanje i čišćenje</w:t>
      </w:r>
      <w:r w:rsidR="00E27785" w:rsidRPr="00906B14">
        <w:t xml:space="preserve"> </w:t>
      </w:r>
      <w:r w:rsidRPr="00906B14">
        <w:t>dimnjaka i ložišta u naseljima te ga uključiti u nadzor kao stručnu osobu koja bi mogla registrirati većinu domaćinstava s neispravnim ili slabo održavanim dimnjacima.</w:t>
      </w:r>
    </w:p>
    <w:p w14:paraId="1D743F4E" w14:textId="77777777" w:rsidR="00E83788" w:rsidRPr="00906B14" w:rsidRDefault="00E83788" w:rsidP="00906B14">
      <w:pPr>
        <w:widowControl w:val="0"/>
        <w:overflowPunct w:val="0"/>
        <w:autoSpaceDE w:val="0"/>
        <w:autoSpaceDN w:val="0"/>
        <w:adjustRightInd w:val="0"/>
        <w:ind w:left="420"/>
        <w:contextualSpacing/>
        <w:jc w:val="both"/>
      </w:pPr>
    </w:p>
    <w:p w14:paraId="27650BDF" w14:textId="77777777" w:rsidR="00501431" w:rsidRPr="00906B14" w:rsidRDefault="00501431" w:rsidP="00906B14">
      <w:pPr>
        <w:widowControl w:val="0"/>
        <w:autoSpaceDE w:val="0"/>
        <w:autoSpaceDN w:val="0"/>
        <w:adjustRightInd w:val="0"/>
        <w:ind w:left="420" w:firstLine="288"/>
        <w:contextualSpacing/>
      </w:pPr>
      <w:r w:rsidRPr="00906B14">
        <w:t>Izvršitelj zadatka: dimnjačar koji je dobio koncesiju.</w:t>
      </w:r>
    </w:p>
    <w:p w14:paraId="12FC513A" w14:textId="77777777" w:rsidR="00501431" w:rsidRPr="00906B14" w:rsidRDefault="00501431" w:rsidP="00906B14">
      <w:pPr>
        <w:widowControl w:val="0"/>
        <w:autoSpaceDE w:val="0"/>
        <w:autoSpaceDN w:val="0"/>
        <w:adjustRightInd w:val="0"/>
        <w:contextualSpacing/>
        <w:jc w:val="center"/>
      </w:pPr>
    </w:p>
    <w:p w14:paraId="74C4DFDB" w14:textId="298929CB" w:rsidR="00501431" w:rsidRPr="00906B14" w:rsidRDefault="008220ED" w:rsidP="00906B14">
      <w:pPr>
        <w:widowControl w:val="0"/>
        <w:overflowPunct w:val="0"/>
        <w:autoSpaceDE w:val="0"/>
        <w:autoSpaceDN w:val="0"/>
        <w:adjustRightInd w:val="0"/>
        <w:contextualSpacing/>
        <w:jc w:val="both"/>
        <w:rPr>
          <w:b/>
          <w:bCs/>
        </w:rPr>
      </w:pPr>
      <w:r w:rsidRPr="00906B14">
        <w:rPr>
          <w:b/>
          <w:bCs/>
        </w:rPr>
        <w:t xml:space="preserve">2. </w:t>
      </w:r>
      <w:r w:rsidR="00501431" w:rsidRPr="00906B14">
        <w:rPr>
          <w:b/>
          <w:bCs/>
        </w:rPr>
        <w:t>Tehničke mjere</w:t>
      </w:r>
    </w:p>
    <w:p w14:paraId="3FCCC0D5" w14:textId="77777777" w:rsidR="00501431" w:rsidRPr="00906B14" w:rsidRDefault="00501431" w:rsidP="00906B14">
      <w:pPr>
        <w:widowControl w:val="0"/>
        <w:autoSpaceDE w:val="0"/>
        <w:autoSpaceDN w:val="0"/>
        <w:adjustRightInd w:val="0"/>
        <w:contextualSpacing/>
        <w:rPr>
          <w:b/>
          <w:bCs/>
        </w:rPr>
      </w:pPr>
    </w:p>
    <w:p w14:paraId="2D0E70FD" w14:textId="77777777" w:rsidR="00501431" w:rsidRPr="00906B14" w:rsidRDefault="00501431" w:rsidP="00906B14">
      <w:pPr>
        <w:widowControl w:val="0"/>
        <w:numPr>
          <w:ilvl w:val="1"/>
          <w:numId w:val="2"/>
        </w:numPr>
        <w:overflowPunct w:val="0"/>
        <w:autoSpaceDE w:val="0"/>
        <w:autoSpaceDN w:val="0"/>
        <w:adjustRightInd w:val="0"/>
        <w:ind w:left="1420" w:hanging="994"/>
        <w:contextualSpacing/>
        <w:jc w:val="both"/>
      </w:pPr>
      <w:r w:rsidRPr="00906B14">
        <w:rPr>
          <w:u w:val="single"/>
        </w:rPr>
        <w:t>Vatrogasna oprema i tehnika</w:t>
      </w:r>
    </w:p>
    <w:p w14:paraId="1E1169F0" w14:textId="77777777" w:rsidR="00501431" w:rsidRPr="00906B14" w:rsidRDefault="00501431" w:rsidP="00906B14">
      <w:pPr>
        <w:widowControl w:val="0"/>
        <w:overflowPunct w:val="0"/>
        <w:autoSpaceDE w:val="0"/>
        <w:autoSpaceDN w:val="0"/>
        <w:adjustRightInd w:val="0"/>
        <w:contextualSpacing/>
        <w:jc w:val="both"/>
      </w:pPr>
    </w:p>
    <w:p w14:paraId="1D19CF5E" w14:textId="77777777" w:rsidR="00501431" w:rsidRPr="00906B14" w:rsidRDefault="00501431" w:rsidP="00906B14">
      <w:pPr>
        <w:widowControl w:val="0"/>
        <w:overflowPunct w:val="0"/>
        <w:autoSpaceDE w:val="0"/>
        <w:autoSpaceDN w:val="0"/>
        <w:adjustRightInd w:val="0"/>
        <w:ind w:left="420"/>
        <w:contextualSpacing/>
        <w:jc w:val="both"/>
      </w:pPr>
      <w:r w:rsidRPr="00906B14">
        <w:t>a) Opremanje vatrogasnih postrojbi izvršiti sukladno važećim propisima. Za potrebe vatrogasnih postrojbi osigurati odgovarajuća spremišta za vatrogasna vozila i tehniku sa zagrijavanjem prostora.</w:t>
      </w:r>
    </w:p>
    <w:p w14:paraId="0234FEF3" w14:textId="77777777" w:rsidR="00501431" w:rsidRPr="00906B14" w:rsidRDefault="00501431" w:rsidP="00906B14">
      <w:pPr>
        <w:widowControl w:val="0"/>
        <w:autoSpaceDE w:val="0"/>
        <w:autoSpaceDN w:val="0"/>
        <w:adjustRightInd w:val="0"/>
        <w:contextualSpacing/>
      </w:pPr>
    </w:p>
    <w:p w14:paraId="462573CA" w14:textId="6E67A6F9" w:rsidR="00501431" w:rsidRPr="00906B14" w:rsidRDefault="00501431" w:rsidP="00906B14">
      <w:pPr>
        <w:widowControl w:val="0"/>
        <w:autoSpaceDE w:val="0"/>
        <w:autoSpaceDN w:val="0"/>
        <w:adjustRightInd w:val="0"/>
        <w:ind w:left="420" w:firstLine="288"/>
        <w:contextualSpacing/>
      </w:pPr>
      <w:r w:rsidRPr="00906B14">
        <w:t>Izvršitelj zadatka: Grad Valpovo, VZ Grada Valpova</w:t>
      </w:r>
      <w:r w:rsidR="00AF557C">
        <w:t xml:space="preserve"> i</w:t>
      </w:r>
      <w:r w:rsidRPr="00906B14">
        <w:t xml:space="preserve"> DVD-i</w:t>
      </w:r>
      <w:r w:rsidR="0037782C" w:rsidRPr="00906B14">
        <w:t>.</w:t>
      </w:r>
    </w:p>
    <w:p w14:paraId="25D7D91D" w14:textId="77777777" w:rsidR="00501431" w:rsidRPr="00906B14" w:rsidRDefault="00501431" w:rsidP="00906B14">
      <w:pPr>
        <w:widowControl w:val="0"/>
        <w:autoSpaceDE w:val="0"/>
        <w:autoSpaceDN w:val="0"/>
        <w:adjustRightInd w:val="0"/>
        <w:ind w:left="420"/>
        <w:contextualSpacing/>
      </w:pPr>
    </w:p>
    <w:p w14:paraId="64B0F803" w14:textId="6BA7EB8B" w:rsidR="00501431" w:rsidRPr="00906B14" w:rsidRDefault="00501431" w:rsidP="00906B14">
      <w:pPr>
        <w:widowControl w:val="0"/>
        <w:overflowPunct w:val="0"/>
        <w:autoSpaceDE w:val="0"/>
        <w:autoSpaceDN w:val="0"/>
        <w:adjustRightInd w:val="0"/>
        <w:ind w:left="420"/>
        <w:contextualSpacing/>
        <w:jc w:val="both"/>
      </w:pPr>
      <w:r w:rsidRPr="00906B14">
        <w:t>b) Opremiti središnju vatrogasnu postrojbu DVD-a Valpovo i ostale vatrogasne postrojbe na području Grada Valpova sukladno Pravilniku o minimumu tehničke opreme i sredstava vatrogasnih postrojbi („Narodne novine“</w:t>
      </w:r>
      <w:r w:rsidR="00156EAF">
        <w:t>,</w:t>
      </w:r>
      <w:r w:rsidRPr="00906B14">
        <w:t xml:space="preserve"> br. 43/95</w:t>
      </w:r>
      <w:r w:rsidR="0037782C" w:rsidRPr="00906B14">
        <w:t>.</w:t>
      </w:r>
      <w:r w:rsidRPr="00906B14">
        <w:t>) i Pravilnika o minimumu opreme i sredstava za rad određenih vatrogasnih postrojbi dobrovoljnih vatrogasnih društava („Narodne novine“</w:t>
      </w:r>
      <w:r w:rsidR="00156EAF">
        <w:t>,</w:t>
      </w:r>
      <w:r w:rsidRPr="00906B14">
        <w:t xml:space="preserve"> br. 91/02</w:t>
      </w:r>
      <w:r w:rsidR="0037782C" w:rsidRPr="00906B14">
        <w:t>.</w:t>
      </w:r>
      <w:r w:rsidRPr="00906B14">
        <w:t>).</w:t>
      </w:r>
    </w:p>
    <w:p w14:paraId="74277A0E" w14:textId="77777777" w:rsidR="00501431" w:rsidRPr="00906B14" w:rsidRDefault="00501431" w:rsidP="00906B14">
      <w:pPr>
        <w:widowControl w:val="0"/>
        <w:autoSpaceDE w:val="0"/>
        <w:autoSpaceDN w:val="0"/>
        <w:adjustRightInd w:val="0"/>
        <w:contextualSpacing/>
      </w:pPr>
    </w:p>
    <w:p w14:paraId="29826BAA" w14:textId="1FB8EB59" w:rsidR="00501431" w:rsidRPr="00906B14" w:rsidRDefault="00501431" w:rsidP="00906B14">
      <w:pPr>
        <w:widowControl w:val="0"/>
        <w:autoSpaceDE w:val="0"/>
        <w:autoSpaceDN w:val="0"/>
        <w:adjustRightInd w:val="0"/>
        <w:ind w:left="420" w:firstLine="288"/>
        <w:contextualSpacing/>
      </w:pPr>
      <w:r w:rsidRPr="00906B14">
        <w:t>Izvršitelj zadatka: Grad Valpovo</w:t>
      </w:r>
      <w:r w:rsidR="002E7B60">
        <w:t xml:space="preserve">, </w:t>
      </w:r>
      <w:r w:rsidR="002E7B60" w:rsidRPr="00906B14">
        <w:t>VZ Grada Valpova</w:t>
      </w:r>
      <w:r w:rsidR="00AF557C">
        <w:t xml:space="preserve"> i</w:t>
      </w:r>
      <w:r w:rsidR="002E7B60" w:rsidRPr="00906B14">
        <w:t xml:space="preserve"> DVD-i</w:t>
      </w:r>
      <w:r w:rsidR="002E7B60">
        <w:t>.</w:t>
      </w:r>
    </w:p>
    <w:p w14:paraId="0B6926E9" w14:textId="77777777" w:rsidR="00501431" w:rsidRPr="00906B14" w:rsidRDefault="00501431" w:rsidP="00906B14">
      <w:pPr>
        <w:widowControl w:val="0"/>
        <w:autoSpaceDE w:val="0"/>
        <w:autoSpaceDN w:val="0"/>
        <w:adjustRightInd w:val="0"/>
        <w:contextualSpacing/>
      </w:pPr>
    </w:p>
    <w:p w14:paraId="5C067D6D" w14:textId="77777777" w:rsidR="00501431" w:rsidRPr="00906B14" w:rsidRDefault="00501431" w:rsidP="00906B14">
      <w:pPr>
        <w:widowControl w:val="0"/>
        <w:tabs>
          <w:tab w:val="left" w:pos="1400"/>
        </w:tabs>
        <w:autoSpaceDE w:val="0"/>
        <w:autoSpaceDN w:val="0"/>
        <w:adjustRightInd w:val="0"/>
        <w:ind w:left="420"/>
        <w:contextualSpacing/>
        <w:rPr>
          <w:u w:val="single"/>
        </w:rPr>
      </w:pPr>
      <w:r w:rsidRPr="00906B14">
        <w:t>2.2.</w:t>
      </w:r>
      <w:r w:rsidRPr="00906B14">
        <w:tab/>
      </w:r>
      <w:r w:rsidRPr="00906B14">
        <w:rPr>
          <w:u w:val="single"/>
        </w:rPr>
        <w:t>Sredstva veze, javljanja i uzbunjivanja</w:t>
      </w:r>
    </w:p>
    <w:p w14:paraId="0006B510" w14:textId="77777777" w:rsidR="00501431" w:rsidRPr="00906B14" w:rsidRDefault="00501431" w:rsidP="00906B14">
      <w:pPr>
        <w:widowControl w:val="0"/>
        <w:tabs>
          <w:tab w:val="left" w:pos="1400"/>
        </w:tabs>
        <w:autoSpaceDE w:val="0"/>
        <w:autoSpaceDN w:val="0"/>
        <w:adjustRightInd w:val="0"/>
        <w:ind w:left="420"/>
        <w:contextualSpacing/>
        <w:rPr>
          <w:u w:val="single"/>
        </w:rPr>
      </w:pPr>
    </w:p>
    <w:p w14:paraId="1C5CE0F6" w14:textId="77777777" w:rsidR="00501431" w:rsidRPr="00906B14" w:rsidRDefault="00501431" w:rsidP="00906B14">
      <w:pPr>
        <w:widowControl w:val="0"/>
        <w:overflowPunct w:val="0"/>
        <w:autoSpaceDE w:val="0"/>
        <w:autoSpaceDN w:val="0"/>
        <w:adjustRightInd w:val="0"/>
        <w:ind w:left="420"/>
        <w:contextualSpacing/>
        <w:jc w:val="both"/>
      </w:pPr>
      <w:r w:rsidRPr="00906B14">
        <w:t>Za učinkovito i uspješno djelovanje vatrogasaca od trenutka uzbunjivanja i početka intervencije do lokaliziranja i gašenja požara potrebno je sukladno pravilima vatrogasne struke, osigurati dovoljan broj stabilnih, mobilnih i prijenosnih radio uređaja za potrebe vatrogasnih postrojbi. Također je potrebno u tehničkom smislu osigurati trajno učinkovito funkcioniranje vatrogasnih operativnih centara i dojave požara na broj 193 odnosno 112.</w:t>
      </w:r>
    </w:p>
    <w:p w14:paraId="322EEF0C" w14:textId="77777777" w:rsidR="00501431" w:rsidRPr="00906B14" w:rsidRDefault="00501431" w:rsidP="00906B14">
      <w:pPr>
        <w:widowControl w:val="0"/>
        <w:autoSpaceDE w:val="0"/>
        <w:autoSpaceDN w:val="0"/>
        <w:adjustRightInd w:val="0"/>
        <w:ind w:firstLine="360"/>
        <w:contextualSpacing/>
      </w:pPr>
    </w:p>
    <w:p w14:paraId="4D9570E1" w14:textId="2AB3B237" w:rsidR="00501431" w:rsidRPr="00906B14" w:rsidRDefault="00501431" w:rsidP="00906B14">
      <w:pPr>
        <w:widowControl w:val="0"/>
        <w:autoSpaceDE w:val="0"/>
        <w:autoSpaceDN w:val="0"/>
        <w:adjustRightInd w:val="0"/>
        <w:ind w:firstLine="708"/>
        <w:contextualSpacing/>
      </w:pPr>
      <w:r w:rsidRPr="00906B14">
        <w:t>Izvršitelj zadatka: Grad Valpovo.</w:t>
      </w:r>
    </w:p>
    <w:p w14:paraId="31436DEF" w14:textId="77777777" w:rsidR="001E25AF" w:rsidRPr="00906B14" w:rsidRDefault="001E25AF" w:rsidP="00906B14">
      <w:pPr>
        <w:widowControl w:val="0"/>
        <w:autoSpaceDE w:val="0"/>
        <w:autoSpaceDN w:val="0"/>
        <w:adjustRightInd w:val="0"/>
        <w:contextualSpacing/>
      </w:pPr>
    </w:p>
    <w:p w14:paraId="02DD40E5" w14:textId="0928E9C1" w:rsidR="001E25AF" w:rsidRPr="00906B14" w:rsidRDefault="008220ED" w:rsidP="00906B14">
      <w:pPr>
        <w:widowControl w:val="0"/>
        <w:overflowPunct w:val="0"/>
        <w:autoSpaceDE w:val="0"/>
        <w:autoSpaceDN w:val="0"/>
        <w:adjustRightInd w:val="0"/>
        <w:contextualSpacing/>
        <w:jc w:val="both"/>
        <w:rPr>
          <w:b/>
          <w:bCs/>
        </w:rPr>
      </w:pPr>
      <w:r w:rsidRPr="00906B14">
        <w:rPr>
          <w:b/>
          <w:bCs/>
        </w:rPr>
        <w:t xml:space="preserve">3. </w:t>
      </w:r>
      <w:r w:rsidR="001E25AF" w:rsidRPr="00906B14">
        <w:rPr>
          <w:b/>
          <w:bCs/>
        </w:rPr>
        <w:t>Urbanističke mjere</w:t>
      </w:r>
    </w:p>
    <w:p w14:paraId="7D0F4736" w14:textId="77777777" w:rsidR="001E25AF" w:rsidRPr="00906B14" w:rsidRDefault="001E25AF" w:rsidP="00906B14">
      <w:pPr>
        <w:widowControl w:val="0"/>
        <w:autoSpaceDE w:val="0"/>
        <w:autoSpaceDN w:val="0"/>
        <w:adjustRightInd w:val="0"/>
        <w:contextualSpacing/>
        <w:rPr>
          <w:b/>
          <w:bCs/>
        </w:rPr>
      </w:pPr>
    </w:p>
    <w:p w14:paraId="45A82A00" w14:textId="76D034C3" w:rsidR="001E25AF" w:rsidRPr="00906B14" w:rsidRDefault="00A16A0B" w:rsidP="00906B14">
      <w:pPr>
        <w:widowControl w:val="0"/>
        <w:overflowPunct w:val="0"/>
        <w:autoSpaceDE w:val="0"/>
        <w:autoSpaceDN w:val="0"/>
        <w:adjustRightInd w:val="0"/>
        <w:ind w:left="360" w:right="20"/>
        <w:contextualSpacing/>
        <w:jc w:val="both"/>
      </w:pPr>
      <w:r w:rsidRPr="00906B14">
        <w:t xml:space="preserve">3.1. </w:t>
      </w:r>
      <w:r w:rsidR="001E25AF" w:rsidRPr="00906B14">
        <w:t>U postupku donošenja prostorno - planske dokumentacije (prvenstveno provedbene)</w:t>
      </w:r>
      <w:r w:rsidRPr="00906B14">
        <w:t xml:space="preserve"> </w:t>
      </w:r>
      <w:r w:rsidR="001E25AF" w:rsidRPr="00906B14">
        <w:t>ovisno o razini prostornih planova obvezno je primijeniti mjere zaštite od požara sukladno važećim propisima. Urbanističkim planovima riješiti pristupe vatrogasnim vozilima do svih objekata i osigurati pravilan razmještaj građevina radi sprječavanja prenošenja požara sa jedne građevine na druge građevine.</w:t>
      </w:r>
    </w:p>
    <w:p w14:paraId="5F602C2C" w14:textId="77777777" w:rsidR="001E25AF" w:rsidRPr="00906B14" w:rsidRDefault="001E25AF" w:rsidP="00906B14">
      <w:pPr>
        <w:widowControl w:val="0"/>
        <w:autoSpaceDE w:val="0"/>
        <w:autoSpaceDN w:val="0"/>
        <w:adjustRightInd w:val="0"/>
        <w:contextualSpacing/>
      </w:pPr>
    </w:p>
    <w:p w14:paraId="078B7C97" w14:textId="77777777" w:rsidR="001E25AF" w:rsidRPr="00906B14" w:rsidRDefault="001E25AF" w:rsidP="00906B14">
      <w:pPr>
        <w:widowControl w:val="0"/>
        <w:autoSpaceDE w:val="0"/>
        <w:autoSpaceDN w:val="0"/>
        <w:adjustRightInd w:val="0"/>
        <w:ind w:left="420" w:firstLine="288"/>
        <w:contextualSpacing/>
      </w:pPr>
      <w:r w:rsidRPr="00906B14">
        <w:t>Izvršitelj zadatka: Grad Valpovo</w:t>
      </w:r>
      <w:r w:rsidR="00C35E32" w:rsidRPr="00906B14">
        <w:t>.</w:t>
      </w:r>
    </w:p>
    <w:p w14:paraId="0D374FDA" w14:textId="77777777" w:rsidR="001E25AF" w:rsidRPr="00906B14" w:rsidRDefault="001E25AF" w:rsidP="00906B14">
      <w:pPr>
        <w:widowControl w:val="0"/>
        <w:autoSpaceDE w:val="0"/>
        <w:autoSpaceDN w:val="0"/>
        <w:adjustRightInd w:val="0"/>
        <w:contextualSpacing/>
      </w:pPr>
    </w:p>
    <w:p w14:paraId="1DFF0B01" w14:textId="17668217" w:rsidR="001E25AF" w:rsidRPr="00906B14" w:rsidRDefault="001E25AF" w:rsidP="00906B14">
      <w:pPr>
        <w:widowControl w:val="0"/>
        <w:overflowPunct w:val="0"/>
        <w:autoSpaceDE w:val="0"/>
        <w:autoSpaceDN w:val="0"/>
        <w:adjustRightInd w:val="0"/>
        <w:ind w:left="420" w:right="20"/>
        <w:contextualSpacing/>
        <w:jc w:val="both"/>
      </w:pPr>
      <w:r w:rsidRPr="00906B14">
        <w:t xml:space="preserve">3.2. U naseljima sustavno poduzimati potrebne mjere kako bi prometnice i javne površine bile uvijek prohodne u svrhu nesmetane intervencije. U većim kompleksima pravnih osoba </w:t>
      </w:r>
      <w:r w:rsidRPr="00906B14">
        <w:lastRenderedPageBreak/>
        <w:t>osigurati stalnu prohodnost vatrogasnih pristupa i putova evakuacije.</w:t>
      </w:r>
    </w:p>
    <w:p w14:paraId="5C55F0AA" w14:textId="77777777" w:rsidR="001E25AF" w:rsidRPr="00906B14" w:rsidRDefault="001E25AF" w:rsidP="00906B14">
      <w:pPr>
        <w:widowControl w:val="0"/>
        <w:autoSpaceDE w:val="0"/>
        <w:autoSpaceDN w:val="0"/>
        <w:adjustRightInd w:val="0"/>
        <w:contextualSpacing/>
      </w:pPr>
    </w:p>
    <w:p w14:paraId="67FE98A6" w14:textId="428B04C6" w:rsidR="00DF6CF0" w:rsidRPr="00906B14" w:rsidRDefault="001E25AF" w:rsidP="00906B14">
      <w:pPr>
        <w:widowControl w:val="0"/>
        <w:autoSpaceDE w:val="0"/>
        <w:autoSpaceDN w:val="0"/>
        <w:adjustRightInd w:val="0"/>
        <w:ind w:left="420" w:firstLine="288"/>
        <w:contextualSpacing/>
      </w:pPr>
      <w:r w:rsidRPr="00906B14">
        <w:t>Izvršitelj zadatka: Grad Valpovo</w:t>
      </w:r>
      <w:r w:rsidR="00AF557C">
        <w:t xml:space="preserve"> i</w:t>
      </w:r>
      <w:r w:rsidRPr="00906B14">
        <w:t xml:space="preserve"> pravne osobe koje upravljaju javnim cestama</w:t>
      </w:r>
      <w:r w:rsidR="00DE3029" w:rsidRPr="00906B14">
        <w:t>.</w:t>
      </w:r>
    </w:p>
    <w:p w14:paraId="214A3BA8" w14:textId="77777777" w:rsidR="00A16A0B" w:rsidRPr="00906B14" w:rsidRDefault="00A16A0B" w:rsidP="00906B14">
      <w:pPr>
        <w:widowControl w:val="0"/>
        <w:autoSpaceDE w:val="0"/>
        <w:autoSpaceDN w:val="0"/>
        <w:adjustRightInd w:val="0"/>
        <w:ind w:left="420" w:firstLine="288"/>
        <w:contextualSpacing/>
      </w:pPr>
    </w:p>
    <w:p w14:paraId="76D45E90" w14:textId="07DAD637" w:rsidR="001E25AF" w:rsidRPr="00906B14" w:rsidRDefault="001E25AF" w:rsidP="00906B14">
      <w:pPr>
        <w:widowControl w:val="0"/>
        <w:overflowPunct w:val="0"/>
        <w:autoSpaceDE w:val="0"/>
        <w:autoSpaceDN w:val="0"/>
        <w:adjustRightInd w:val="0"/>
        <w:ind w:left="420" w:right="20"/>
        <w:contextualSpacing/>
        <w:jc w:val="both"/>
      </w:pPr>
      <w:r w:rsidRPr="00906B14">
        <w:t>3.3. Za gašenje požara potrebno je osigurati minimalno potrebne količine vode za gašenje</w:t>
      </w:r>
      <w:r w:rsidR="00A16A0B" w:rsidRPr="00906B14">
        <w:t xml:space="preserve"> </w:t>
      </w:r>
      <w:r w:rsidRPr="00906B14">
        <w:t>požara i tlak u hidrantskoj mreži, sukladno važećim propisima.</w:t>
      </w:r>
    </w:p>
    <w:p w14:paraId="4C3CB44C" w14:textId="77777777" w:rsidR="001E25AF" w:rsidRPr="00906B14" w:rsidRDefault="001E25AF" w:rsidP="00906B14">
      <w:pPr>
        <w:widowControl w:val="0"/>
        <w:autoSpaceDE w:val="0"/>
        <w:autoSpaceDN w:val="0"/>
        <w:adjustRightInd w:val="0"/>
        <w:contextualSpacing/>
      </w:pPr>
    </w:p>
    <w:p w14:paraId="4FDD965C" w14:textId="5C9B9E96" w:rsidR="001E25AF" w:rsidRPr="00906B14" w:rsidRDefault="001E25AF" w:rsidP="00906B14">
      <w:pPr>
        <w:widowControl w:val="0"/>
        <w:autoSpaceDE w:val="0"/>
        <w:autoSpaceDN w:val="0"/>
        <w:adjustRightInd w:val="0"/>
        <w:ind w:left="420" w:firstLine="288"/>
        <w:contextualSpacing/>
      </w:pPr>
      <w:r w:rsidRPr="00906B14">
        <w:t>Izvršitelj zadatka: Grad Valpovo</w:t>
      </w:r>
      <w:r w:rsidR="0014105D" w:rsidRPr="00906B14">
        <w:t xml:space="preserve"> i </w:t>
      </w:r>
      <w:r w:rsidR="00041FB9">
        <w:t>Vodovo</w:t>
      </w:r>
      <w:r w:rsidR="00102FED">
        <w:t>d</w:t>
      </w:r>
      <w:r w:rsidR="00041FB9">
        <w:t>-Osijek</w:t>
      </w:r>
      <w:r w:rsidR="00AF557C" w:rsidRPr="00906B14">
        <w:t xml:space="preserve"> d.o.o.</w:t>
      </w:r>
      <w:r w:rsidR="00041FB9">
        <w:t xml:space="preserve"> Osijek, Podružnica</w:t>
      </w:r>
      <w:r w:rsidR="00AF557C" w:rsidRPr="00906B14">
        <w:t xml:space="preserve"> Valpovo</w:t>
      </w:r>
      <w:r w:rsidR="00C35E32" w:rsidRPr="00906B14">
        <w:t>.</w:t>
      </w:r>
      <w:r w:rsidR="0014105D" w:rsidRPr="00906B14">
        <w:t xml:space="preserve"> </w:t>
      </w:r>
    </w:p>
    <w:p w14:paraId="1E21FF5A" w14:textId="77777777" w:rsidR="001E25AF" w:rsidRPr="00906B14" w:rsidRDefault="001E25AF" w:rsidP="00906B14">
      <w:pPr>
        <w:widowControl w:val="0"/>
        <w:autoSpaceDE w:val="0"/>
        <w:autoSpaceDN w:val="0"/>
        <w:adjustRightInd w:val="0"/>
        <w:contextualSpacing/>
        <w:jc w:val="center"/>
      </w:pPr>
    </w:p>
    <w:p w14:paraId="194DDCD8" w14:textId="0FAD4804" w:rsidR="001E25AF" w:rsidRPr="00906B14" w:rsidRDefault="001E25AF" w:rsidP="00906B14">
      <w:pPr>
        <w:widowControl w:val="0"/>
        <w:shd w:val="clear" w:color="auto" w:fill="FFFFFF"/>
        <w:overflowPunct w:val="0"/>
        <w:autoSpaceDE w:val="0"/>
        <w:autoSpaceDN w:val="0"/>
        <w:adjustRightInd w:val="0"/>
        <w:ind w:left="420"/>
        <w:contextualSpacing/>
        <w:jc w:val="both"/>
      </w:pPr>
      <w:r w:rsidRPr="00906B14">
        <w:t>3.4. Hidrantsku mrežu nužno je u potpunosti uskladiti s važećim propisima. Izraditi projektno tehničku dokumentaciju za rekonstrukciju hidrantske mreže u Gradu Valpovu, postaviti potreban broj hidranata, označiti i dovesti u ispravno stanje.</w:t>
      </w:r>
    </w:p>
    <w:p w14:paraId="05B0692B" w14:textId="77777777" w:rsidR="00E83788" w:rsidRPr="00906B14" w:rsidRDefault="00E83788" w:rsidP="00906B14">
      <w:pPr>
        <w:widowControl w:val="0"/>
        <w:shd w:val="clear" w:color="auto" w:fill="FFFFFF"/>
        <w:overflowPunct w:val="0"/>
        <w:autoSpaceDE w:val="0"/>
        <w:autoSpaceDN w:val="0"/>
        <w:adjustRightInd w:val="0"/>
        <w:ind w:left="420"/>
        <w:contextualSpacing/>
        <w:jc w:val="both"/>
      </w:pPr>
    </w:p>
    <w:p w14:paraId="2798AA9D" w14:textId="591FD35B" w:rsidR="001E25AF" w:rsidRPr="00906B14" w:rsidRDefault="001E25AF" w:rsidP="00906B14">
      <w:pPr>
        <w:widowControl w:val="0"/>
        <w:autoSpaceDE w:val="0"/>
        <w:autoSpaceDN w:val="0"/>
        <w:adjustRightInd w:val="0"/>
        <w:ind w:firstLine="708"/>
        <w:contextualSpacing/>
      </w:pPr>
      <w:r w:rsidRPr="00906B14">
        <w:t xml:space="preserve">Izvršitelj zadatka: Grad Valpovo i </w:t>
      </w:r>
      <w:r w:rsidR="00041FB9">
        <w:t>Vodovo</w:t>
      </w:r>
      <w:r w:rsidR="00102FED">
        <w:t>d</w:t>
      </w:r>
      <w:r w:rsidR="00041FB9">
        <w:t>-Osijek</w:t>
      </w:r>
      <w:r w:rsidR="00041FB9" w:rsidRPr="00906B14">
        <w:t xml:space="preserve"> d.o.o.</w:t>
      </w:r>
      <w:r w:rsidR="00041FB9">
        <w:t xml:space="preserve"> Osijek, Podružnica</w:t>
      </w:r>
      <w:r w:rsidR="00041FB9" w:rsidRPr="00906B14">
        <w:t xml:space="preserve"> Valpovo</w:t>
      </w:r>
      <w:r w:rsidR="00C35E32" w:rsidRPr="00906B14">
        <w:t>.</w:t>
      </w:r>
    </w:p>
    <w:p w14:paraId="73C87D7F" w14:textId="77777777" w:rsidR="008220ED" w:rsidRPr="00906B14" w:rsidRDefault="008220ED" w:rsidP="00906B14">
      <w:pPr>
        <w:widowControl w:val="0"/>
        <w:overflowPunct w:val="0"/>
        <w:autoSpaceDE w:val="0"/>
        <w:autoSpaceDN w:val="0"/>
        <w:adjustRightInd w:val="0"/>
        <w:contextualSpacing/>
        <w:jc w:val="both"/>
      </w:pPr>
    </w:p>
    <w:p w14:paraId="13CEC1F4" w14:textId="1DDCBE0B" w:rsidR="001E25AF" w:rsidRPr="00906B14" w:rsidRDefault="008220ED" w:rsidP="00906B14">
      <w:pPr>
        <w:widowControl w:val="0"/>
        <w:overflowPunct w:val="0"/>
        <w:autoSpaceDE w:val="0"/>
        <w:autoSpaceDN w:val="0"/>
        <w:adjustRightInd w:val="0"/>
        <w:contextualSpacing/>
        <w:jc w:val="both"/>
        <w:rPr>
          <w:b/>
          <w:bCs/>
        </w:rPr>
      </w:pPr>
      <w:r w:rsidRPr="00906B14">
        <w:rPr>
          <w:b/>
          <w:bCs/>
        </w:rPr>
        <w:t xml:space="preserve">4. </w:t>
      </w:r>
      <w:r w:rsidR="001E25AF" w:rsidRPr="00906B14">
        <w:rPr>
          <w:b/>
          <w:bCs/>
        </w:rPr>
        <w:t>Organizacijske i administrativne mjere zaštite od požara na otvorenom prostoru</w:t>
      </w:r>
    </w:p>
    <w:p w14:paraId="7DF377E4" w14:textId="77777777" w:rsidR="001E25AF" w:rsidRPr="00906B14" w:rsidRDefault="001E25AF" w:rsidP="00906B14">
      <w:pPr>
        <w:widowControl w:val="0"/>
        <w:autoSpaceDE w:val="0"/>
        <w:autoSpaceDN w:val="0"/>
        <w:adjustRightInd w:val="0"/>
        <w:contextualSpacing/>
        <w:rPr>
          <w:b/>
          <w:bCs/>
        </w:rPr>
      </w:pPr>
    </w:p>
    <w:p w14:paraId="679EB256" w14:textId="397022D6" w:rsidR="001E25AF" w:rsidRPr="00906B14" w:rsidRDefault="00C64649" w:rsidP="00906B14">
      <w:pPr>
        <w:widowControl w:val="0"/>
        <w:overflowPunct w:val="0"/>
        <w:autoSpaceDE w:val="0"/>
        <w:autoSpaceDN w:val="0"/>
        <w:adjustRightInd w:val="0"/>
        <w:ind w:left="426"/>
        <w:contextualSpacing/>
        <w:jc w:val="both"/>
      </w:pPr>
      <w:r w:rsidRPr="00906B14">
        <w:t>4.1.</w:t>
      </w:r>
      <w:r w:rsidR="001E25AF" w:rsidRPr="00906B14">
        <w:t xml:space="preserve"> Sukladno važećim propisima koji reguliraju zaštitu od požara na otvorenom prostoru,</w:t>
      </w:r>
      <w:r w:rsidR="005E5A6B" w:rsidRPr="00906B14">
        <w:t xml:space="preserve"> </w:t>
      </w:r>
      <w:r w:rsidR="001E25AF" w:rsidRPr="00906B14">
        <w:t>nužno je urediti okvire ponašanja na otvorenom prostoru, posebice u vrijeme povećane opasnosti od požara u razdoblju od 1.</w:t>
      </w:r>
      <w:r w:rsidR="005E5A6B" w:rsidRPr="00906B14">
        <w:t xml:space="preserve"> travnja </w:t>
      </w:r>
      <w:r w:rsidR="001E25AF" w:rsidRPr="00906B14">
        <w:t>do 30.</w:t>
      </w:r>
      <w:r w:rsidR="005E5A6B" w:rsidRPr="00906B14">
        <w:t xml:space="preserve"> rujna</w:t>
      </w:r>
      <w:r w:rsidR="001E25AF" w:rsidRPr="00906B14">
        <w:t xml:space="preserve">. Kontinuirano provoditi izvješćivanje pučanstva putem lokalne radio postaje Hrvatski radio </w:t>
      </w:r>
      <w:r w:rsidR="005E5A6B" w:rsidRPr="00906B14">
        <w:t>V</w:t>
      </w:r>
      <w:r w:rsidR="001E25AF" w:rsidRPr="00906B14">
        <w:t xml:space="preserve">alpovština, letaka i </w:t>
      </w:r>
      <w:r w:rsidR="005E5A6B" w:rsidRPr="00906B14">
        <w:t>sl</w:t>
      </w:r>
      <w:r w:rsidR="001E25AF" w:rsidRPr="00906B14">
        <w:t>. o provođenju preventivnih mjera zaštite od požara na otvorenom prostoru.</w:t>
      </w:r>
    </w:p>
    <w:p w14:paraId="4E2C8E92" w14:textId="77777777" w:rsidR="001E25AF" w:rsidRPr="00906B14" w:rsidRDefault="001E25AF" w:rsidP="00906B14">
      <w:pPr>
        <w:widowControl w:val="0"/>
        <w:autoSpaceDE w:val="0"/>
        <w:autoSpaceDN w:val="0"/>
        <w:adjustRightInd w:val="0"/>
        <w:contextualSpacing/>
      </w:pPr>
    </w:p>
    <w:p w14:paraId="1E664C89" w14:textId="2DB797FE" w:rsidR="001E25AF" w:rsidRPr="00906B14" w:rsidRDefault="001E25AF" w:rsidP="00906B14">
      <w:pPr>
        <w:widowControl w:val="0"/>
        <w:shd w:val="clear" w:color="auto" w:fill="FFFFFF"/>
        <w:autoSpaceDE w:val="0"/>
        <w:autoSpaceDN w:val="0"/>
        <w:adjustRightInd w:val="0"/>
        <w:ind w:right="-1304" w:firstLine="708"/>
        <w:contextualSpacing/>
      </w:pPr>
      <w:r w:rsidRPr="00906B14">
        <w:t>Izvršitelj zadatka: Grad Valpovo i Vatrogasna zajednica Grada Valpova</w:t>
      </w:r>
      <w:r w:rsidR="00C35E32" w:rsidRPr="00906B14">
        <w:t>.</w:t>
      </w:r>
    </w:p>
    <w:p w14:paraId="5592E0E9" w14:textId="77777777" w:rsidR="001E25AF" w:rsidRPr="00906B14" w:rsidRDefault="001E25AF" w:rsidP="00906B14">
      <w:pPr>
        <w:widowControl w:val="0"/>
        <w:autoSpaceDE w:val="0"/>
        <w:autoSpaceDN w:val="0"/>
        <w:adjustRightInd w:val="0"/>
        <w:contextualSpacing/>
        <w:jc w:val="both"/>
      </w:pPr>
    </w:p>
    <w:p w14:paraId="7ECB2CDF" w14:textId="7E965E64" w:rsidR="001E25AF" w:rsidRPr="00906B14" w:rsidRDefault="00C64649" w:rsidP="00906B14">
      <w:pPr>
        <w:widowControl w:val="0"/>
        <w:autoSpaceDE w:val="0"/>
        <w:autoSpaceDN w:val="0"/>
        <w:adjustRightInd w:val="0"/>
        <w:ind w:left="420"/>
        <w:contextualSpacing/>
        <w:jc w:val="both"/>
      </w:pPr>
      <w:r w:rsidRPr="00906B14">
        <w:t>4.2.</w:t>
      </w:r>
      <w:r w:rsidR="001E25AF" w:rsidRPr="00906B14">
        <w:t xml:space="preserve"> Koristiti sve oblike javnog priopćavanja (radio, televizija, tisak, plakati, letci i slično), sustavno i redovito obavještavati i upozoravati stanovništvo na potrebu provođenja preventivnih mjera zaštite od požara.</w:t>
      </w:r>
    </w:p>
    <w:p w14:paraId="53856C3C" w14:textId="77777777" w:rsidR="001E25AF" w:rsidRPr="00906B14" w:rsidRDefault="001E25AF" w:rsidP="00906B14">
      <w:pPr>
        <w:widowControl w:val="0"/>
        <w:autoSpaceDE w:val="0"/>
        <w:autoSpaceDN w:val="0"/>
        <w:adjustRightInd w:val="0"/>
        <w:contextualSpacing/>
      </w:pPr>
    </w:p>
    <w:p w14:paraId="40961223" w14:textId="542FD34E" w:rsidR="001E25AF" w:rsidRPr="00906B14" w:rsidRDefault="001E25AF" w:rsidP="00906B14">
      <w:pPr>
        <w:widowControl w:val="0"/>
        <w:autoSpaceDE w:val="0"/>
        <w:autoSpaceDN w:val="0"/>
        <w:adjustRightInd w:val="0"/>
        <w:ind w:firstLine="708"/>
        <w:contextualSpacing/>
      </w:pPr>
      <w:r w:rsidRPr="00906B14">
        <w:t>Izvršitelj zadatka: Grad Valpovo</w:t>
      </w:r>
      <w:r w:rsidR="00AF557C">
        <w:t xml:space="preserve"> i </w:t>
      </w:r>
      <w:r w:rsidRPr="00906B14">
        <w:t>Vatrogasna zajednica Grada Valpova</w:t>
      </w:r>
      <w:r w:rsidR="00C35E32" w:rsidRPr="00906B14">
        <w:t>.</w:t>
      </w:r>
    </w:p>
    <w:p w14:paraId="5842A879" w14:textId="77777777" w:rsidR="001E25AF" w:rsidRPr="00906B14" w:rsidRDefault="001E25AF" w:rsidP="00906B14">
      <w:pPr>
        <w:widowControl w:val="0"/>
        <w:autoSpaceDE w:val="0"/>
        <w:autoSpaceDN w:val="0"/>
        <w:adjustRightInd w:val="0"/>
        <w:contextualSpacing/>
      </w:pPr>
    </w:p>
    <w:p w14:paraId="1046090B" w14:textId="6AF6F943" w:rsidR="001E25AF" w:rsidRPr="00906B14" w:rsidRDefault="00C64649" w:rsidP="00906B14">
      <w:pPr>
        <w:widowControl w:val="0"/>
        <w:overflowPunct w:val="0"/>
        <w:autoSpaceDE w:val="0"/>
        <w:autoSpaceDN w:val="0"/>
        <w:adjustRightInd w:val="0"/>
        <w:ind w:left="420"/>
        <w:contextualSpacing/>
        <w:jc w:val="both"/>
      </w:pPr>
      <w:r w:rsidRPr="00906B14">
        <w:t>4.3.</w:t>
      </w:r>
      <w:r w:rsidR="001E25AF" w:rsidRPr="00906B14">
        <w:t xml:space="preserve"> Organizirati savjetodavne sastanke sa svim sudionicima i obveznicima provođenja zaštite od požara, a prvenstveno: vlasnicima šumskih površina, vlasnicima i korisnicima poljoprivrednoga zemljišta, stanovnicima naselja seoskog karaktera koji se pretežito bave poljoprivrednom djelatnošću, šumskim i poljoprivrednim inspektorima, te inspektorima zaštite od požara PU Osječko-baranjske, u cilju poduzimanja potrebnih mjera, kako bi se opasnost od nastajanja i širenja požara smanjila na najmanju moguću mjeru.</w:t>
      </w:r>
    </w:p>
    <w:p w14:paraId="69D5B1BA" w14:textId="77777777" w:rsidR="001E25AF" w:rsidRPr="00906B14" w:rsidRDefault="001E25AF" w:rsidP="00906B14">
      <w:pPr>
        <w:widowControl w:val="0"/>
        <w:autoSpaceDE w:val="0"/>
        <w:autoSpaceDN w:val="0"/>
        <w:adjustRightInd w:val="0"/>
        <w:contextualSpacing/>
      </w:pPr>
    </w:p>
    <w:p w14:paraId="65C096CA" w14:textId="07ADAA93" w:rsidR="005E5A6B" w:rsidRPr="00906B14" w:rsidRDefault="001E25AF" w:rsidP="00906B14">
      <w:pPr>
        <w:widowControl w:val="0"/>
        <w:autoSpaceDE w:val="0"/>
        <w:autoSpaceDN w:val="0"/>
        <w:adjustRightInd w:val="0"/>
        <w:ind w:firstLine="708"/>
        <w:contextualSpacing/>
      </w:pPr>
      <w:r w:rsidRPr="00906B14">
        <w:t>Izvršitelj zadatka: Grad Valpovo</w:t>
      </w:r>
      <w:r w:rsidR="005E5A6B" w:rsidRPr="00906B14">
        <w:t>.</w:t>
      </w:r>
    </w:p>
    <w:p w14:paraId="5DDD1EE9" w14:textId="77777777" w:rsidR="005E5A6B" w:rsidRPr="00906B14" w:rsidRDefault="005E5A6B" w:rsidP="00906B14">
      <w:pPr>
        <w:widowControl w:val="0"/>
        <w:autoSpaceDE w:val="0"/>
        <w:autoSpaceDN w:val="0"/>
        <w:adjustRightInd w:val="0"/>
        <w:contextualSpacing/>
      </w:pPr>
    </w:p>
    <w:p w14:paraId="647F6013" w14:textId="7B6FA88E" w:rsidR="001E25AF" w:rsidRPr="00906B14" w:rsidRDefault="00C64649" w:rsidP="00906B14">
      <w:pPr>
        <w:widowControl w:val="0"/>
        <w:autoSpaceDE w:val="0"/>
        <w:autoSpaceDN w:val="0"/>
        <w:adjustRightInd w:val="0"/>
        <w:ind w:left="420"/>
        <w:contextualSpacing/>
        <w:jc w:val="both"/>
      </w:pPr>
      <w:r w:rsidRPr="00906B14">
        <w:t>4.4.</w:t>
      </w:r>
      <w:r w:rsidR="001E25AF" w:rsidRPr="00906B14">
        <w:t xml:space="preserve"> Provoditi sve mjere propisane gradskim aktima u cilju uređivanja i održavanja rudina, živica i međa, poljskih putova i kanala sukladno važećim propisima.</w:t>
      </w:r>
    </w:p>
    <w:p w14:paraId="05959465" w14:textId="77777777" w:rsidR="00DF6CF0" w:rsidRPr="00906B14" w:rsidRDefault="00DF6CF0" w:rsidP="00906B14">
      <w:pPr>
        <w:widowControl w:val="0"/>
        <w:autoSpaceDE w:val="0"/>
        <w:autoSpaceDN w:val="0"/>
        <w:adjustRightInd w:val="0"/>
        <w:ind w:firstLine="708"/>
        <w:contextualSpacing/>
      </w:pPr>
    </w:p>
    <w:p w14:paraId="566A91D9" w14:textId="77777777" w:rsidR="001E25AF" w:rsidRPr="00906B14" w:rsidRDefault="001E25AF" w:rsidP="00906B14">
      <w:pPr>
        <w:widowControl w:val="0"/>
        <w:autoSpaceDE w:val="0"/>
        <w:autoSpaceDN w:val="0"/>
        <w:adjustRightInd w:val="0"/>
        <w:ind w:firstLine="708"/>
        <w:contextualSpacing/>
      </w:pPr>
      <w:r w:rsidRPr="00906B14">
        <w:t>Izvršitelj zadatka: Grad Valpovo</w:t>
      </w:r>
      <w:r w:rsidR="00C35E32" w:rsidRPr="00906B14">
        <w:t>.</w:t>
      </w:r>
    </w:p>
    <w:p w14:paraId="64A50407" w14:textId="77777777" w:rsidR="005E5A6B" w:rsidRPr="00906B14" w:rsidRDefault="005E5A6B" w:rsidP="00906B14">
      <w:pPr>
        <w:widowControl w:val="0"/>
        <w:overflowPunct w:val="0"/>
        <w:autoSpaceDE w:val="0"/>
        <w:autoSpaceDN w:val="0"/>
        <w:adjustRightInd w:val="0"/>
        <w:contextualSpacing/>
        <w:jc w:val="both"/>
      </w:pPr>
    </w:p>
    <w:p w14:paraId="6FE66DC5" w14:textId="6A2B73C0" w:rsidR="001E25AF" w:rsidRPr="00906B14" w:rsidRDefault="00C64649" w:rsidP="00906B14">
      <w:pPr>
        <w:widowControl w:val="0"/>
        <w:overflowPunct w:val="0"/>
        <w:autoSpaceDE w:val="0"/>
        <w:autoSpaceDN w:val="0"/>
        <w:adjustRightInd w:val="0"/>
        <w:ind w:left="420"/>
        <w:contextualSpacing/>
        <w:jc w:val="both"/>
      </w:pPr>
      <w:r w:rsidRPr="00906B14">
        <w:t xml:space="preserve">4.5. </w:t>
      </w:r>
      <w:r w:rsidR="001E25AF" w:rsidRPr="00906B14">
        <w:t>Obavezno je redovito čišćenje vodotoka i melioracijskih kanala od biljnog i komunalnog otpada.</w:t>
      </w:r>
    </w:p>
    <w:p w14:paraId="760E0FEE" w14:textId="77777777" w:rsidR="001E25AF" w:rsidRPr="00906B14" w:rsidRDefault="001E25AF" w:rsidP="00906B14">
      <w:pPr>
        <w:widowControl w:val="0"/>
        <w:overflowPunct w:val="0"/>
        <w:autoSpaceDE w:val="0"/>
        <w:autoSpaceDN w:val="0"/>
        <w:adjustRightInd w:val="0"/>
        <w:contextualSpacing/>
        <w:jc w:val="both"/>
      </w:pPr>
    </w:p>
    <w:p w14:paraId="2E4DA9C5" w14:textId="77777777" w:rsidR="005E5A6B" w:rsidRPr="00906B14" w:rsidRDefault="001E25AF" w:rsidP="00906B14">
      <w:pPr>
        <w:widowControl w:val="0"/>
        <w:overflowPunct w:val="0"/>
        <w:autoSpaceDE w:val="0"/>
        <w:autoSpaceDN w:val="0"/>
        <w:adjustRightInd w:val="0"/>
        <w:ind w:left="2000" w:right="20" w:hanging="1292"/>
        <w:contextualSpacing/>
        <w:jc w:val="both"/>
      </w:pPr>
      <w:r w:rsidRPr="00906B14">
        <w:t>Izvršitelj zadatka:</w:t>
      </w:r>
      <w:r w:rsidR="005E5A6B" w:rsidRPr="00906B14">
        <w:t xml:space="preserve"> </w:t>
      </w:r>
      <w:r w:rsidRPr="00906B14">
        <w:t>Hrvatske vode za regulacijske i zaštitne vodne građevine</w:t>
      </w:r>
      <w:r w:rsidR="005E5A6B" w:rsidRPr="00906B14">
        <w:t xml:space="preserve"> </w:t>
      </w:r>
      <w:r w:rsidRPr="00906B14">
        <w:t>t</w:t>
      </w:r>
      <w:r w:rsidR="005E5A6B" w:rsidRPr="00906B14">
        <w:t xml:space="preserve">e </w:t>
      </w:r>
      <w:r w:rsidRPr="00906B14">
        <w:t>za</w:t>
      </w:r>
    </w:p>
    <w:p w14:paraId="772A2024" w14:textId="76220902" w:rsidR="001E25AF" w:rsidRPr="00906B14" w:rsidRDefault="005E5A6B" w:rsidP="00906B14">
      <w:pPr>
        <w:widowControl w:val="0"/>
        <w:overflowPunct w:val="0"/>
        <w:autoSpaceDE w:val="0"/>
        <w:autoSpaceDN w:val="0"/>
        <w:adjustRightInd w:val="0"/>
        <w:ind w:left="3416" w:right="20" w:hanging="1292"/>
        <w:contextualSpacing/>
        <w:jc w:val="both"/>
      </w:pPr>
      <w:r w:rsidRPr="00906B14">
        <w:t xml:space="preserve">      </w:t>
      </w:r>
      <w:r w:rsidR="001E25AF" w:rsidRPr="00906B14">
        <w:t>građevine</w:t>
      </w:r>
      <w:r w:rsidR="00241484" w:rsidRPr="00906B14">
        <w:t xml:space="preserve"> </w:t>
      </w:r>
      <w:r w:rsidR="001E25AF" w:rsidRPr="00906B14">
        <w:t>za osnovnu melioracijsku odvodnju</w:t>
      </w:r>
      <w:r w:rsidR="00C35E32" w:rsidRPr="00906B14">
        <w:t>.</w:t>
      </w:r>
    </w:p>
    <w:p w14:paraId="3488D790" w14:textId="2E48C7B5" w:rsidR="001E25AF" w:rsidRPr="00906B14" w:rsidRDefault="00C64649" w:rsidP="00906B14">
      <w:pPr>
        <w:widowControl w:val="0"/>
        <w:overflowPunct w:val="0"/>
        <w:autoSpaceDE w:val="0"/>
        <w:autoSpaceDN w:val="0"/>
        <w:adjustRightInd w:val="0"/>
        <w:ind w:left="420"/>
        <w:contextualSpacing/>
        <w:jc w:val="both"/>
      </w:pPr>
      <w:r w:rsidRPr="00906B14">
        <w:lastRenderedPageBreak/>
        <w:t xml:space="preserve">4.6. </w:t>
      </w:r>
      <w:r w:rsidR="001E25AF" w:rsidRPr="00906B14">
        <w:t>Zdenci i ostale prirodne pričuve vode koje se mogu koristiti za gašenje požara na otvorenom prostoru moraju se redovito čistiti, a prilazni putovi za vatrogasna vozila održavati prohodnima.</w:t>
      </w:r>
    </w:p>
    <w:p w14:paraId="00C2857C" w14:textId="77777777" w:rsidR="001E25AF" w:rsidRPr="00906B14" w:rsidRDefault="001E25AF" w:rsidP="00906B14">
      <w:pPr>
        <w:widowControl w:val="0"/>
        <w:overflowPunct w:val="0"/>
        <w:autoSpaceDE w:val="0"/>
        <w:autoSpaceDN w:val="0"/>
        <w:adjustRightInd w:val="0"/>
        <w:ind w:right="20"/>
        <w:contextualSpacing/>
      </w:pPr>
    </w:p>
    <w:p w14:paraId="4BC0ED4B" w14:textId="5D65FD95" w:rsidR="00CC00B6" w:rsidRPr="00906B14" w:rsidRDefault="001E25AF" w:rsidP="00906B14">
      <w:pPr>
        <w:widowControl w:val="0"/>
        <w:overflowPunct w:val="0"/>
        <w:autoSpaceDE w:val="0"/>
        <w:autoSpaceDN w:val="0"/>
        <w:adjustRightInd w:val="0"/>
        <w:ind w:left="720" w:right="20"/>
        <w:contextualSpacing/>
        <w:jc w:val="both"/>
      </w:pPr>
      <w:r w:rsidRPr="00906B14">
        <w:t xml:space="preserve">Izvršitelj zadatka: Grad Valpovo, </w:t>
      </w:r>
      <w:r w:rsidR="00041FB9">
        <w:t>Vodovo-Osijek</w:t>
      </w:r>
      <w:r w:rsidR="00041FB9" w:rsidRPr="00906B14">
        <w:t xml:space="preserve"> d.o.o.</w:t>
      </w:r>
      <w:r w:rsidR="00041FB9">
        <w:t xml:space="preserve"> Osijek, Podružnica</w:t>
      </w:r>
      <w:r w:rsidR="00041FB9" w:rsidRPr="00906B14">
        <w:t xml:space="preserve"> Valpovo</w:t>
      </w:r>
      <w:r w:rsidRPr="00906B14">
        <w:t>,</w:t>
      </w:r>
    </w:p>
    <w:p w14:paraId="19CC0E54" w14:textId="77777777" w:rsidR="00CC00B6" w:rsidRPr="00906B14" w:rsidRDefault="00CC00B6" w:rsidP="00906B14">
      <w:pPr>
        <w:widowControl w:val="0"/>
        <w:overflowPunct w:val="0"/>
        <w:autoSpaceDE w:val="0"/>
        <w:autoSpaceDN w:val="0"/>
        <w:adjustRightInd w:val="0"/>
        <w:ind w:left="2124" w:right="20"/>
        <w:contextualSpacing/>
        <w:jc w:val="both"/>
      </w:pPr>
      <w:r w:rsidRPr="00906B14">
        <w:t xml:space="preserve">      </w:t>
      </w:r>
      <w:r w:rsidR="001E25AF" w:rsidRPr="00906B14">
        <w:t>fizičke i pravne osobe koji su vlasnici zemljišta na kojim se nalaze</w:t>
      </w:r>
    </w:p>
    <w:p w14:paraId="12AA12E5" w14:textId="73C8C6D0" w:rsidR="001E25AF" w:rsidRPr="00906B14" w:rsidRDefault="00CC00B6" w:rsidP="00906B14">
      <w:pPr>
        <w:widowControl w:val="0"/>
        <w:overflowPunct w:val="0"/>
        <w:autoSpaceDE w:val="0"/>
        <w:autoSpaceDN w:val="0"/>
        <w:adjustRightInd w:val="0"/>
        <w:ind w:left="2124" w:right="20"/>
        <w:contextualSpacing/>
        <w:jc w:val="both"/>
      </w:pPr>
      <w:r w:rsidRPr="00906B14">
        <w:t xml:space="preserve">      </w:t>
      </w:r>
      <w:r w:rsidR="001E25AF" w:rsidRPr="00906B14">
        <w:t>pričuve vode za gašenje</w:t>
      </w:r>
      <w:r w:rsidR="00241484" w:rsidRPr="00906B14">
        <w:t xml:space="preserve"> </w:t>
      </w:r>
      <w:r w:rsidR="001E25AF" w:rsidRPr="00906B14">
        <w:t>požara.</w:t>
      </w:r>
    </w:p>
    <w:p w14:paraId="21A38BAC" w14:textId="77777777" w:rsidR="001E25AF" w:rsidRPr="00906B14" w:rsidRDefault="001E25AF" w:rsidP="00906B14">
      <w:pPr>
        <w:widowControl w:val="0"/>
        <w:autoSpaceDE w:val="0"/>
        <w:autoSpaceDN w:val="0"/>
        <w:adjustRightInd w:val="0"/>
        <w:contextualSpacing/>
      </w:pPr>
    </w:p>
    <w:p w14:paraId="1A320CF8" w14:textId="33A48B3E" w:rsidR="001E25AF" w:rsidRPr="00906B14" w:rsidRDefault="00C64649" w:rsidP="00906B14">
      <w:pPr>
        <w:widowControl w:val="0"/>
        <w:overflowPunct w:val="0"/>
        <w:autoSpaceDE w:val="0"/>
        <w:autoSpaceDN w:val="0"/>
        <w:adjustRightInd w:val="0"/>
        <w:ind w:left="420"/>
        <w:contextualSpacing/>
        <w:jc w:val="both"/>
      </w:pPr>
      <w:r w:rsidRPr="00906B14">
        <w:t>4.7.</w:t>
      </w:r>
      <w:r w:rsidR="001E25AF" w:rsidRPr="00906B14">
        <w:t xml:space="preserve"> U slučaju nastajanja požara na otvorenom prostoru, pravne osobe čije su građevine ili uređaji locirani u neposrednoj blizini požara dužne su dati na raspolaganje svoju opremu i mehanizaciju za potrebe radova na sprječavanju širenja požara ili za njegovo gašenje.</w:t>
      </w:r>
    </w:p>
    <w:p w14:paraId="5636109D" w14:textId="77777777" w:rsidR="00ED1D1E" w:rsidRPr="00906B14" w:rsidRDefault="00ED1D1E" w:rsidP="00906B14">
      <w:pPr>
        <w:widowControl w:val="0"/>
        <w:overflowPunct w:val="0"/>
        <w:autoSpaceDE w:val="0"/>
        <w:autoSpaceDN w:val="0"/>
        <w:adjustRightInd w:val="0"/>
        <w:contextualSpacing/>
        <w:jc w:val="both"/>
      </w:pPr>
    </w:p>
    <w:p w14:paraId="0C5098F5" w14:textId="77777777" w:rsidR="007C25EB" w:rsidRDefault="001E25AF" w:rsidP="00906B14">
      <w:pPr>
        <w:widowControl w:val="0"/>
        <w:autoSpaceDE w:val="0"/>
        <w:autoSpaceDN w:val="0"/>
        <w:adjustRightInd w:val="0"/>
        <w:ind w:firstLine="708"/>
        <w:contextualSpacing/>
      </w:pPr>
      <w:r w:rsidRPr="00906B14">
        <w:t>Izvršitelj zadatka: pravne osobe čije su građevine ili uređaji u neposrednoj blizini</w:t>
      </w:r>
    </w:p>
    <w:p w14:paraId="1955CB49" w14:textId="1431DD4C" w:rsidR="005274E6" w:rsidRPr="00906B14" w:rsidRDefault="007C25EB" w:rsidP="00906B14">
      <w:pPr>
        <w:widowControl w:val="0"/>
        <w:autoSpaceDE w:val="0"/>
        <w:autoSpaceDN w:val="0"/>
        <w:adjustRightInd w:val="0"/>
        <w:ind w:firstLine="708"/>
        <w:contextualSpacing/>
      </w:pPr>
      <w:r>
        <w:t xml:space="preserve">                              </w:t>
      </w:r>
      <w:r w:rsidR="00E83788" w:rsidRPr="00906B14">
        <w:t>p</w:t>
      </w:r>
      <w:r w:rsidR="001E25AF" w:rsidRPr="00906B14">
        <w:t>ožara</w:t>
      </w:r>
      <w:r w:rsidR="00C35E32" w:rsidRPr="00906B14">
        <w:t>.</w:t>
      </w:r>
    </w:p>
    <w:p w14:paraId="11ACB855" w14:textId="77777777" w:rsidR="00E83788" w:rsidRPr="00906B14" w:rsidRDefault="00E83788" w:rsidP="00906B14">
      <w:pPr>
        <w:widowControl w:val="0"/>
        <w:autoSpaceDE w:val="0"/>
        <w:autoSpaceDN w:val="0"/>
        <w:adjustRightInd w:val="0"/>
        <w:ind w:firstLine="708"/>
        <w:contextualSpacing/>
      </w:pPr>
    </w:p>
    <w:p w14:paraId="004FE0C5" w14:textId="5812DA1A" w:rsidR="001E25AF" w:rsidRPr="00906B14" w:rsidRDefault="00C64649" w:rsidP="00906B14">
      <w:pPr>
        <w:widowControl w:val="0"/>
        <w:autoSpaceDE w:val="0"/>
        <w:autoSpaceDN w:val="0"/>
        <w:adjustRightInd w:val="0"/>
        <w:ind w:left="420"/>
        <w:contextualSpacing/>
        <w:jc w:val="both"/>
      </w:pPr>
      <w:r w:rsidRPr="00906B14">
        <w:t xml:space="preserve">4.8. </w:t>
      </w:r>
      <w:r w:rsidR="001E25AF" w:rsidRPr="00906B14">
        <w:t>Obavezan je nadzor i skrb nad državnim, županijskim i lokalnim cestama te</w:t>
      </w:r>
      <w:r w:rsidR="00EA1331" w:rsidRPr="00906B14">
        <w:t xml:space="preserve"> </w:t>
      </w:r>
      <w:r w:rsidR="001E25AF" w:rsidRPr="00906B14">
        <w:t>zemljišnim pojasom uz cestu. Zemljišni pojas uz ceste mora biti čist i pregledan kako zbog sigurnosti prometa tako i zbog sprječavanja nastajanja i širenja požara na njemu. Stoga je obavezno čišćenje zemljišnoga pojasa uz ceste od lako zapaljivih tvari, odnosno onih tvari koje bi mogle izazvati požar ili omogućiti odnosno olakšati njegovo širenje.</w:t>
      </w:r>
    </w:p>
    <w:p w14:paraId="136EA183" w14:textId="77777777" w:rsidR="001E25AF" w:rsidRPr="00906B14" w:rsidRDefault="001E25AF" w:rsidP="00906B14">
      <w:pPr>
        <w:widowControl w:val="0"/>
        <w:autoSpaceDE w:val="0"/>
        <w:autoSpaceDN w:val="0"/>
        <w:adjustRightInd w:val="0"/>
        <w:contextualSpacing/>
      </w:pPr>
    </w:p>
    <w:p w14:paraId="63ADC6AD" w14:textId="7973D612" w:rsidR="00A81299" w:rsidRDefault="001E25AF" w:rsidP="00906B14">
      <w:pPr>
        <w:widowControl w:val="0"/>
        <w:overflowPunct w:val="0"/>
        <w:autoSpaceDE w:val="0"/>
        <w:autoSpaceDN w:val="0"/>
        <w:adjustRightInd w:val="0"/>
        <w:ind w:right="20" w:firstLine="708"/>
        <w:contextualSpacing/>
        <w:jc w:val="both"/>
      </w:pPr>
      <w:r w:rsidRPr="00906B14">
        <w:t xml:space="preserve">Izvršitelj zadatka: </w:t>
      </w:r>
      <w:r w:rsidR="00A81299">
        <w:t xml:space="preserve">Grad Valpovo, </w:t>
      </w:r>
      <w:r w:rsidR="00AF557C">
        <w:t>Urb</w:t>
      </w:r>
      <w:r w:rsidR="00A81299">
        <w:t>a</w:t>
      </w:r>
      <w:r w:rsidR="00AF557C">
        <w:t>nizam d.o.o. Valpovo,</w:t>
      </w:r>
    </w:p>
    <w:p w14:paraId="2AF06E62" w14:textId="1A7F4DF0" w:rsidR="00EA1331" w:rsidRPr="00906B14" w:rsidRDefault="00A81299" w:rsidP="00906B14">
      <w:pPr>
        <w:widowControl w:val="0"/>
        <w:overflowPunct w:val="0"/>
        <w:autoSpaceDE w:val="0"/>
        <w:autoSpaceDN w:val="0"/>
        <w:adjustRightInd w:val="0"/>
        <w:ind w:right="20" w:firstLine="708"/>
        <w:contextualSpacing/>
        <w:jc w:val="both"/>
      </w:pPr>
      <w:r>
        <w:t xml:space="preserve">                              </w:t>
      </w:r>
      <w:r w:rsidR="00AF557C">
        <w:t xml:space="preserve">Cesting d.o.o. Osijek, </w:t>
      </w:r>
      <w:r w:rsidR="001E25AF" w:rsidRPr="00906B14">
        <w:t>Hrvatske ceste d.o.o</w:t>
      </w:r>
      <w:r w:rsidR="00EA1331" w:rsidRPr="00906B14">
        <w:t>. Zagreb</w:t>
      </w:r>
      <w:r w:rsidR="001E25AF" w:rsidRPr="00906B14">
        <w:t>,</w:t>
      </w:r>
    </w:p>
    <w:p w14:paraId="51F1A186" w14:textId="28235B6F" w:rsidR="001E25AF" w:rsidRPr="00906B14" w:rsidRDefault="00EA1331" w:rsidP="00906B14">
      <w:pPr>
        <w:widowControl w:val="0"/>
        <w:overflowPunct w:val="0"/>
        <w:autoSpaceDE w:val="0"/>
        <w:autoSpaceDN w:val="0"/>
        <w:adjustRightInd w:val="0"/>
        <w:ind w:right="20" w:firstLine="708"/>
        <w:contextualSpacing/>
        <w:jc w:val="both"/>
      </w:pPr>
      <w:r w:rsidRPr="00906B14">
        <w:t xml:space="preserve">                              </w:t>
      </w:r>
      <w:r w:rsidR="001E25AF" w:rsidRPr="00906B14">
        <w:t>Uprava za ceste Osječko-baranjske</w:t>
      </w:r>
      <w:r w:rsidR="005274E6" w:rsidRPr="00906B14">
        <w:t xml:space="preserve"> </w:t>
      </w:r>
      <w:r w:rsidR="00C35E32" w:rsidRPr="00906B14">
        <w:t>ž</w:t>
      </w:r>
      <w:r w:rsidR="001E25AF" w:rsidRPr="00906B14">
        <w:t>upanije</w:t>
      </w:r>
      <w:r w:rsidR="00C35E32" w:rsidRPr="00906B14">
        <w:t>.</w:t>
      </w:r>
    </w:p>
    <w:p w14:paraId="3DCE66EE" w14:textId="77777777" w:rsidR="001E25AF" w:rsidRPr="00906B14" w:rsidRDefault="001E25AF" w:rsidP="00906B14">
      <w:pPr>
        <w:widowControl w:val="0"/>
        <w:autoSpaceDE w:val="0"/>
        <w:autoSpaceDN w:val="0"/>
        <w:adjustRightInd w:val="0"/>
        <w:contextualSpacing/>
      </w:pPr>
    </w:p>
    <w:p w14:paraId="324F8EEE" w14:textId="3C44F004" w:rsidR="001E25AF" w:rsidRPr="00906B14" w:rsidRDefault="00C64649" w:rsidP="00906B14">
      <w:pPr>
        <w:widowControl w:val="0"/>
        <w:overflowPunct w:val="0"/>
        <w:autoSpaceDE w:val="0"/>
        <w:autoSpaceDN w:val="0"/>
        <w:adjustRightInd w:val="0"/>
        <w:ind w:left="420"/>
        <w:contextualSpacing/>
        <w:jc w:val="both"/>
      </w:pPr>
      <w:r w:rsidRPr="00906B14">
        <w:t xml:space="preserve">4.9. </w:t>
      </w:r>
      <w:r w:rsidR="001E25AF" w:rsidRPr="00906B14">
        <w:t>Obavezno je čistiti pojas uz željezničku prugu od lako zapaljivih tvari, odnosno tvari koje bi mogle izazvati požar i omogućiti njegovo širenje.</w:t>
      </w:r>
    </w:p>
    <w:p w14:paraId="312B0B77" w14:textId="77777777" w:rsidR="001E25AF" w:rsidRPr="00906B14" w:rsidRDefault="001E25AF" w:rsidP="00906B14">
      <w:pPr>
        <w:widowControl w:val="0"/>
        <w:autoSpaceDE w:val="0"/>
        <w:autoSpaceDN w:val="0"/>
        <w:adjustRightInd w:val="0"/>
        <w:contextualSpacing/>
      </w:pPr>
    </w:p>
    <w:p w14:paraId="5B63A740" w14:textId="227A8508" w:rsidR="001E25AF" w:rsidRPr="00906B14" w:rsidRDefault="001E25AF" w:rsidP="00906B14">
      <w:pPr>
        <w:widowControl w:val="0"/>
        <w:autoSpaceDE w:val="0"/>
        <w:autoSpaceDN w:val="0"/>
        <w:adjustRightInd w:val="0"/>
        <w:ind w:firstLine="708"/>
        <w:contextualSpacing/>
      </w:pPr>
      <w:r w:rsidRPr="00906B14">
        <w:t xml:space="preserve">Izvršitelj zadatka: </w:t>
      </w:r>
      <w:r w:rsidR="00C64649" w:rsidRPr="00906B14">
        <w:t>HŽ Infrastruktura d.d. Zagreb</w:t>
      </w:r>
      <w:r w:rsidR="00C35E32" w:rsidRPr="00906B14">
        <w:t>.</w:t>
      </w:r>
    </w:p>
    <w:p w14:paraId="191425FB" w14:textId="77777777" w:rsidR="001E25AF" w:rsidRPr="00906B14" w:rsidRDefault="001E25AF" w:rsidP="00906B14">
      <w:pPr>
        <w:widowControl w:val="0"/>
        <w:autoSpaceDE w:val="0"/>
        <w:autoSpaceDN w:val="0"/>
        <w:adjustRightInd w:val="0"/>
        <w:contextualSpacing/>
      </w:pPr>
    </w:p>
    <w:p w14:paraId="3501DEF5" w14:textId="77777777" w:rsidR="001E25AF" w:rsidRPr="00906B14" w:rsidRDefault="001E25AF" w:rsidP="00906B14">
      <w:pPr>
        <w:widowControl w:val="0"/>
        <w:autoSpaceDE w:val="0"/>
        <w:autoSpaceDN w:val="0"/>
        <w:adjustRightInd w:val="0"/>
        <w:contextualSpacing/>
        <w:jc w:val="center"/>
      </w:pPr>
      <w:r w:rsidRPr="00906B14">
        <w:t>III.</w:t>
      </w:r>
    </w:p>
    <w:p w14:paraId="23D32F81" w14:textId="77777777" w:rsidR="001E25AF" w:rsidRPr="00906B14" w:rsidRDefault="001E25AF" w:rsidP="00906B14">
      <w:pPr>
        <w:widowControl w:val="0"/>
        <w:autoSpaceDE w:val="0"/>
        <w:autoSpaceDN w:val="0"/>
        <w:adjustRightInd w:val="0"/>
        <w:contextualSpacing/>
        <w:jc w:val="center"/>
      </w:pPr>
    </w:p>
    <w:p w14:paraId="77D21AD0" w14:textId="77777777" w:rsidR="001E25AF" w:rsidRPr="00906B14" w:rsidRDefault="001E25AF" w:rsidP="00906B14">
      <w:pPr>
        <w:widowControl w:val="0"/>
        <w:shd w:val="clear" w:color="auto" w:fill="FFFFFF"/>
        <w:overflowPunct w:val="0"/>
        <w:autoSpaceDE w:val="0"/>
        <w:autoSpaceDN w:val="0"/>
        <w:adjustRightInd w:val="0"/>
        <w:ind w:firstLine="720"/>
        <w:contextualSpacing/>
        <w:jc w:val="both"/>
      </w:pPr>
      <w:r w:rsidRPr="00906B14">
        <w:t>Nadležno upravno tijelo Grada Valpova upoznat će sa sadržajem ovog Provedbenog plana sve pravne subjekte koji su istim predviđeni kao izvršitelji pojedinih zadataka.</w:t>
      </w:r>
    </w:p>
    <w:p w14:paraId="525B8B2F" w14:textId="77777777" w:rsidR="001E25AF" w:rsidRPr="00906B14" w:rsidRDefault="001E25AF" w:rsidP="00906B14">
      <w:pPr>
        <w:widowControl w:val="0"/>
        <w:shd w:val="clear" w:color="auto" w:fill="FFFFFF"/>
        <w:overflowPunct w:val="0"/>
        <w:autoSpaceDE w:val="0"/>
        <w:autoSpaceDN w:val="0"/>
        <w:adjustRightInd w:val="0"/>
        <w:contextualSpacing/>
        <w:jc w:val="both"/>
      </w:pPr>
    </w:p>
    <w:p w14:paraId="1CF75A06" w14:textId="77777777" w:rsidR="001E25AF" w:rsidRPr="00906B14" w:rsidRDefault="001E25AF" w:rsidP="00906B14">
      <w:pPr>
        <w:widowControl w:val="0"/>
        <w:shd w:val="clear" w:color="auto" w:fill="FFFFFF"/>
        <w:overflowPunct w:val="0"/>
        <w:autoSpaceDE w:val="0"/>
        <w:autoSpaceDN w:val="0"/>
        <w:adjustRightInd w:val="0"/>
        <w:contextualSpacing/>
        <w:jc w:val="center"/>
      </w:pPr>
      <w:r w:rsidRPr="00906B14">
        <w:t>IV.</w:t>
      </w:r>
    </w:p>
    <w:p w14:paraId="58456AC0" w14:textId="77777777" w:rsidR="001E25AF" w:rsidRPr="00906B14" w:rsidRDefault="001E25AF" w:rsidP="00906B14">
      <w:pPr>
        <w:widowControl w:val="0"/>
        <w:shd w:val="clear" w:color="auto" w:fill="FFFFFF"/>
        <w:overflowPunct w:val="0"/>
        <w:autoSpaceDE w:val="0"/>
        <w:autoSpaceDN w:val="0"/>
        <w:adjustRightInd w:val="0"/>
        <w:contextualSpacing/>
        <w:jc w:val="center"/>
      </w:pPr>
    </w:p>
    <w:p w14:paraId="7A1D2808" w14:textId="15A34153" w:rsidR="001E25AF" w:rsidRPr="00906B14" w:rsidRDefault="001E25AF" w:rsidP="00906B14">
      <w:pPr>
        <w:widowControl w:val="0"/>
        <w:shd w:val="clear" w:color="auto" w:fill="FFFFFF"/>
        <w:autoSpaceDE w:val="0"/>
        <w:autoSpaceDN w:val="0"/>
        <w:adjustRightInd w:val="0"/>
        <w:ind w:firstLine="720"/>
        <w:contextualSpacing/>
        <w:jc w:val="both"/>
      </w:pPr>
      <w:r w:rsidRPr="00906B14">
        <w:t>Sredstva za provedbu obveza Grada Valpova koje proizlaze iz ovog Provedbenog plana</w:t>
      </w:r>
      <w:r w:rsidR="00C64649" w:rsidRPr="00906B14">
        <w:t xml:space="preserve"> </w:t>
      </w:r>
      <w:r w:rsidRPr="00906B14">
        <w:t>osigurat će se do visine utvrđene Proračunom Grada Valpova za 20</w:t>
      </w:r>
      <w:r w:rsidR="00736B7C" w:rsidRPr="00906B14">
        <w:t>2</w:t>
      </w:r>
      <w:r w:rsidR="00041FB9">
        <w:t>5</w:t>
      </w:r>
      <w:r w:rsidRPr="00906B14">
        <w:t>. godinu</w:t>
      </w:r>
      <w:r w:rsidR="00C64649" w:rsidRPr="00906B14">
        <w:t>.</w:t>
      </w:r>
    </w:p>
    <w:p w14:paraId="4B95A468" w14:textId="77777777" w:rsidR="001E25AF" w:rsidRPr="00906B14" w:rsidRDefault="001E25AF" w:rsidP="00906B14">
      <w:pPr>
        <w:widowControl w:val="0"/>
        <w:autoSpaceDE w:val="0"/>
        <w:autoSpaceDN w:val="0"/>
        <w:adjustRightInd w:val="0"/>
        <w:contextualSpacing/>
      </w:pPr>
    </w:p>
    <w:p w14:paraId="46D0FA08" w14:textId="77777777" w:rsidR="001E25AF" w:rsidRPr="00906B14" w:rsidRDefault="001E25AF" w:rsidP="00906B14">
      <w:pPr>
        <w:widowControl w:val="0"/>
        <w:autoSpaceDE w:val="0"/>
        <w:autoSpaceDN w:val="0"/>
        <w:adjustRightInd w:val="0"/>
        <w:contextualSpacing/>
        <w:jc w:val="center"/>
      </w:pPr>
      <w:r w:rsidRPr="00906B14">
        <w:t>V.</w:t>
      </w:r>
    </w:p>
    <w:p w14:paraId="5A14CCFC" w14:textId="77777777" w:rsidR="001E25AF" w:rsidRPr="00906B14" w:rsidRDefault="001E25AF" w:rsidP="00906B14">
      <w:pPr>
        <w:widowControl w:val="0"/>
        <w:autoSpaceDE w:val="0"/>
        <w:autoSpaceDN w:val="0"/>
        <w:adjustRightInd w:val="0"/>
        <w:ind w:left="4220"/>
        <w:contextualSpacing/>
      </w:pPr>
    </w:p>
    <w:p w14:paraId="6B08D5B5" w14:textId="6A44BDEA" w:rsidR="001E25AF" w:rsidRPr="00906B14" w:rsidRDefault="001E25AF" w:rsidP="00906B14">
      <w:pPr>
        <w:widowControl w:val="0"/>
        <w:overflowPunct w:val="0"/>
        <w:autoSpaceDE w:val="0"/>
        <w:autoSpaceDN w:val="0"/>
        <w:adjustRightInd w:val="0"/>
        <w:ind w:firstLine="720"/>
        <w:contextualSpacing/>
        <w:jc w:val="both"/>
      </w:pPr>
      <w:r w:rsidRPr="00906B14">
        <w:t>Provedbeni plan unapređenja zaštite od požara Grada Valpova za 20</w:t>
      </w:r>
      <w:r w:rsidR="00736B7C" w:rsidRPr="00906B14">
        <w:t>2</w:t>
      </w:r>
      <w:r w:rsidR="00041FB9">
        <w:t>5</w:t>
      </w:r>
      <w:r w:rsidRPr="00906B14">
        <w:t>. godinu donosi se na temelju Provedbenog plana Osječko-baranjske županije za 20</w:t>
      </w:r>
      <w:r w:rsidR="00736B7C" w:rsidRPr="00906B14">
        <w:t>2</w:t>
      </w:r>
      <w:r w:rsidR="00041FB9">
        <w:t>5</w:t>
      </w:r>
      <w:r w:rsidRPr="00906B14">
        <w:t>. godinu.</w:t>
      </w:r>
    </w:p>
    <w:p w14:paraId="4CFB6BC0" w14:textId="77777777" w:rsidR="001E25AF" w:rsidRPr="00906B14" w:rsidRDefault="001E25AF" w:rsidP="00906B14">
      <w:pPr>
        <w:widowControl w:val="0"/>
        <w:autoSpaceDE w:val="0"/>
        <w:autoSpaceDN w:val="0"/>
        <w:adjustRightInd w:val="0"/>
        <w:ind w:left="4180"/>
        <w:contextualSpacing/>
      </w:pPr>
    </w:p>
    <w:p w14:paraId="64618D46" w14:textId="77777777" w:rsidR="001E25AF" w:rsidRPr="00906B14" w:rsidRDefault="001E25AF" w:rsidP="00906B14">
      <w:pPr>
        <w:widowControl w:val="0"/>
        <w:autoSpaceDE w:val="0"/>
        <w:autoSpaceDN w:val="0"/>
        <w:adjustRightInd w:val="0"/>
        <w:contextualSpacing/>
        <w:jc w:val="center"/>
      </w:pPr>
      <w:r w:rsidRPr="00906B14">
        <w:t>VI.</w:t>
      </w:r>
    </w:p>
    <w:p w14:paraId="0D759F2F" w14:textId="77777777" w:rsidR="001E25AF" w:rsidRPr="00906B14" w:rsidRDefault="001E25AF" w:rsidP="00906B14">
      <w:pPr>
        <w:widowControl w:val="0"/>
        <w:autoSpaceDE w:val="0"/>
        <w:autoSpaceDN w:val="0"/>
        <w:adjustRightInd w:val="0"/>
        <w:ind w:left="4180"/>
        <w:contextualSpacing/>
      </w:pPr>
    </w:p>
    <w:p w14:paraId="74687F00" w14:textId="77777777" w:rsidR="001E25AF" w:rsidRPr="00906B14" w:rsidRDefault="001E25AF" w:rsidP="00906B14">
      <w:pPr>
        <w:widowControl w:val="0"/>
        <w:overflowPunct w:val="0"/>
        <w:autoSpaceDE w:val="0"/>
        <w:autoSpaceDN w:val="0"/>
        <w:adjustRightInd w:val="0"/>
        <w:ind w:firstLine="708"/>
        <w:contextualSpacing/>
        <w:jc w:val="both"/>
      </w:pPr>
      <w:r w:rsidRPr="00906B14">
        <w:t>Grad Valpovo jednom godišnje razmatra izvješće o stanju provedbe Provedbenog plana.</w:t>
      </w:r>
    </w:p>
    <w:p w14:paraId="67DD144A" w14:textId="35B95B3F" w:rsidR="001E25AF" w:rsidRDefault="001E25AF" w:rsidP="00906B14">
      <w:pPr>
        <w:widowControl w:val="0"/>
        <w:autoSpaceDE w:val="0"/>
        <w:autoSpaceDN w:val="0"/>
        <w:adjustRightInd w:val="0"/>
        <w:contextualSpacing/>
      </w:pPr>
    </w:p>
    <w:p w14:paraId="22EE6305" w14:textId="77777777" w:rsidR="008A6862" w:rsidRDefault="008A6862" w:rsidP="00906B14">
      <w:pPr>
        <w:widowControl w:val="0"/>
        <w:autoSpaceDE w:val="0"/>
        <w:autoSpaceDN w:val="0"/>
        <w:adjustRightInd w:val="0"/>
        <w:contextualSpacing/>
      </w:pPr>
    </w:p>
    <w:p w14:paraId="27604D4D" w14:textId="77777777" w:rsidR="001E25AF" w:rsidRPr="00906B14" w:rsidRDefault="001E25AF" w:rsidP="00906B14">
      <w:pPr>
        <w:widowControl w:val="0"/>
        <w:autoSpaceDE w:val="0"/>
        <w:autoSpaceDN w:val="0"/>
        <w:adjustRightInd w:val="0"/>
        <w:contextualSpacing/>
        <w:jc w:val="center"/>
      </w:pPr>
      <w:r w:rsidRPr="00906B14">
        <w:lastRenderedPageBreak/>
        <w:t>VII.</w:t>
      </w:r>
    </w:p>
    <w:p w14:paraId="34824476" w14:textId="77777777" w:rsidR="001E25AF" w:rsidRPr="00906B14" w:rsidRDefault="001E25AF" w:rsidP="00906B14">
      <w:pPr>
        <w:widowControl w:val="0"/>
        <w:autoSpaceDE w:val="0"/>
        <w:autoSpaceDN w:val="0"/>
        <w:adjustRightInd w:val="0"/>
        <w:ind w:left="4140"/>
        <w:contextualSpacing/>
      </w:pPr>
    </w:p>
    <w:p w14:paraId="04893345" w14:textId="77777777" w:rsidR="001E25AF" w:rsidRPr="00906B14" w:rsidRDefault="001E25AF" w:rsidP="00906B14">
      <w:pPr>
        <w:widowControl w:val="0"/>
        <w:autoSpaceDE w:val="0"/>
        <w:autoSpaceDN w:val="0"/>
        <w:adjustRightInd w:val="0"/>
        <w:ind w:firstLine="720"/>
        <w:contextualSpacing/>
      </w:pPr>
      <w:r w:rsidRPr="00906B14">
        <w:t>Ovaj Provedbeni plan bit će objavljen u „Službenom glasniku Grada Valpova“.</w:t>
      </w:r>
    </w:p>
    <w:p w14:paraId="1E808DB9" w14:textId="77777777" w:rsidR="001E25AF" w:rsidRPr="00906B14" w:rsidRDefault="001E25AF" w:rsidP="00906B14">
      <w:pPr>
        <w:widowControl w:val="0"/>
        <w:autoSpaceDE w:val="0"/>
        <w:autoSpaceDN w:val="0"/>
        <w:adjustRightInd w:val="0"/>
        <w:contextualSpacing/>
        <w:jc w:val="center"/>
      </w:pPr>
    </w:p>
    <w:p w14:paraId="44C9B9C3" w14:textId="77777777" w:rsidR="001E25AF" w:rsidRPr="00906B14" w:rsidRDefault="001E25AF" w:rsidP="00906B14">
      <w:pPr>
        <w:widowControl w:val="0"/>
        <w:autoSpaceDE w:val="0"/>
        <w:autoSpaceDN w:val="0"/>
        <w:adjustRightInd w:val="0"/>
        <w:contextualSpacing/>
        <w:jc w:val="center"/>
      </w:pPr>
    </w:p>
    <w:p w14:paraId="09E85997" w14:textId="31C6281E" w:rsidR="001E25AF" w:rsidRPr="00906B14" w:rsidRDefault="001E25AF" w:rsidP="00906B14">
      <w:pPr>
        <w:widowControl w:val="0"/>
        <w:autoSpaceDE w:val="0"/>
        <w:autoSpaceDN w:val="0"/>
        <w:adjustRightInd w:val="0"/>
        <w:contextualSpacing/>
        <w:jc w:val="center"/>
      </w:pPr>
      <w:r w:rsidRPr="00906B14">
        <w:t>GRADSKO VIJEĆE GRADA VALPOVA</w:t>
      </w:r>
    </w:p>
    <w:p w14:paraId="19FDD3ED" w14:textId="77777777" w:rsidR="00C64649" w:rsidRPr="00906B14" w:rsidRDefault="00C64649" w:rsidP="00906B14">
      <w:pPr>
        <w:widowControl w:val="0"/>
        <w:autoSpaceDE w:val="0"/>
        <w:autoSpaceDN w:val="0"/>
        <w:adjustRightInd w:val="0"/>
        <w:contextualSpacing/>
        <w:jc w:val="center"/>
      </w:pPr>
    </w:p>
    <w:p w14:paraId="31C1B0FA" w14:textId="77777777" w:rsidR="001E25AF" w:rsidRPr="00906B14" w:rsidRDefault="001E25AF" w:rsidP="00906B14">
      <w:pPr>
        <w:widowControl w:val="0"/>
        <w:autoSpaceDE w:val="0"/>
        <w:autoSpaceDN w:val="0"/>
        <w:adjustRightInd w:val="0"/>
        <w:contextualSpacing/>
      </w:pPr>
    </w:p>
    <w:p w14:paraId="54256E0F" w14:textId="09403608" w:rsidR="00C64649" w:rsidRPr="00906B14" w:rsidRDefault="00C64649" w:rsidP="00906B14">
      <w:pPr>
        <w:widowControl w:val="0"/>
        <w:autoSpaceDE w:val="0"/>
        <w:autoSpaceDN w:val="0"/>
        <w:adjustRightInd w:val="0"/>
        <w:contextualSpacing/>
      </w:pPr>
      <w:r w:rsidRPr="00906B14">
        <w:t>KLASA: 245-01/2</w:t>
      </w:r>
      <w:r w:rsidR="00041FB9">
        <w:t>5</w:t>
      </w:r>
      <w:r w:rsidRPr="00906B14">
        <w:t>-01/</w:t>
      </w:r>
      <w:r w:rsidR="00041FB9">
        <w:t>1</w:t>
      </w:r>
    </w:p>
    <w:p w14:paraId="3AFC13DC" w14:textId="76C2332D" w:rsidR="00C64649" w:rsidRPr="00906B14" w:rsidRDefault="00C64649" w:rsidP="00906B14">
      <w:pPr>
        <w:pStyle w:val="NoSpacing"/>
        <w:contextualSpacing/>
        <w:rPr>
          <w:rFonts w:ascii="Times New Roman" w:hAnsi="Times New Roman" w:cs="Times New Roman"/>
          <w:sz w:val="24"/>
          <w:szCs w:val="24"/>
        </w:rPr>
      </w:pPr>
      <w:r w:rsidRPr="00906B14">
        <w:rPr>
          <w:rFonts w:ascii="Times New Roman" w:hAnsi="Times New Roman" w:cs="Times New Roman"/>
          <w:sz w:val="24"/>
          <w:szCs w:val="24"/>
        </w:rPr>
        <w:t>URBROJ: 2158-7-1-2</w:t>
      </w:r>
      <w:r w:rsidR="00041FB9">
        <w:rPr>
          <w:rFonts w:ascii="Times New Roman" w:hAnsi="Times New Roman" w:cs="Times New Roman"/>
          <w:sz w:val="24"/>
          <w:szCs w:val="24"/>
        </w:rPr>
        <w:t>5</w:t>
      </w:r>
      <w:r w:rsidRPr="00906B14">
        <w:rPr>
          <w:rFonts w:ascii="Times New Roman" w:hAnsi="Times New Roman" w:cs="Times New Roman"/>
          <w:sz w:val="24"/>
          <w:szCs w:val="24"/>
        </w:rPr>
        <w:t>-</w:t>
      </w:r>
      <w:r w:rsidR="00AC020D" w:rsidRPr="00906B14">
        <w:rPr>
          <w:rFonts w:ascii="Times New Roman" w:hAnsi="Times New Roman" w:cs="Times New Roman"/>
          <w:sz w:val="24"/>
          <w:szCs w:val="24"/>
        </w:rPr>
        <w:t>___</w:t>
      </w:r>
      <w:r w:rsidRPr="00906B14">
        <w:rPr>
          <w:rFonts w:ascii="Times New Roman" w:hAnsi="Times New Roman" w:cs="Times New Roman"/>
          <w:sz w:val="24"/>
          <w:szCs w:val="24"/>
        </w:rPr>
        <w:tab/>
      </w:r>
      <w:r w:rsidRPr="00906B14">
        <w:rPr>
          <w:rFonts w:ascii="Times New Roman" w:hAnsi="Times New Roman" w:cs="Times New Roman"/>
          <w:sz w:val="24"/>
          <w:szCs w:val="24"/>
        </w:rPr>
        <w:tab/>
      </w:r>
      <w:r w:rsidRPr="00906B14">
        <w:rPr>
          <w:rFonts w:ascii="Times New Roman" w:hAnsi="Times New Roman" w:cs="Times New Roman"/>
          <w:sz w:val="24"/>
          <w:szCs w:val="24"/>
        </w:rPr>
        <w:tab/>
      </w:r>
      <w:r w:rsidRPr="00906B14">
        <w:rPr>
          <w:rFonts w:ascii="Times New Roman" w:hAnsi="Times New Roman" w:cs="Times New Roman"/>
          <w:sz w:val="24"/>
          <w:szCs w:val="24"/>
        </w:rPr>
        <w:tab/>
        <w:t>PREDSJEDNIK GRADSKOG VIJEĆA</w:t>
      </w:r>
    </w:p>
    <w:p w14:paraId="7392B3AA" w14:textId="77777777" w:rsidR="00C64649" w:rsidRPr="00906B14" w:rsidRDefault="00C64649" w:rsidP="00906B14">
      <w:pPr>
        <w:pStyle w:val="NoSpacing"/>
        <w:contextualSpacing/>
        <w:rPr>
          <w:rFonts w:ascii="Times New Roman" w:hAnsi="Times New Roman" w:cs="Times New Roman"/>
          <w:sz w:val="24"/>
          <w:szCs w:val="24"/>
        </w:rPr>
      </w:pPr>
    </w:p>
    <w:p w14:paraId="5E036B4E" w14:textId="07DA240C" w:rsidR="00C64649" w:rsidRPr="00906B14" w:rsidRDefault="00C64649" w:rsidP="00906B14">
      <w:pPr>
        <w:pStyle w:val="NoSpacing"/>
        <w:contextualSpacing/>
        <w:rPr>
          <w:rFonts w:ascii="Times New Roman" w:hAnsi="Times New Roman" w:cs="Times New Roman"/>
          <w:sz w:val="24"/>
          <w:szCs w:val="24"/>
        </w:rPr>
      </w:pPr>
      <w:r w:rsidRPr="00906B14">
        <w:rPr>
          <w:rFonts w:ascii="Times New Roman" w:hAnsi="Times New Roman" w:cs="Times New Roman"/>
          <w:sz w:val="24"/>
          <w:szCs w:val="24"/>
        </w:rPr>
        <w:t>Valpovo, ___ 202</w:t>
      </w:r>
      <w:r w:rsidR="00041FB9">
        <w:rPr>
          <w:rFonts w:ascii="Times New Roman" w:hAnsi="Times New Roman" w:cs="Times New Roman"/>
          <w:sz w:val="24"/>
          <w:szCs w:val="24"/>
        </w:rPr>
        <w:t>5</w:t>
      </w:r>
      <w:r w:rsidRPr="00906B14">
        <w:rPr>
          <w:rFonts w:ascii="Times New Roman" w:hAnsi="Times New Roman" w:cs="Times New Roman"/>
          <w:sz w:val="24"/>
          <w:szCs w:val="24"/>
        </w:rPr>
        <w:t>. godine</w:t>
      </w:r>
      <w:r w:rsidRPr="00906B14">
        <w:rPr>
          <w:rFonts w:ascii="Times New Roman" w:hAnsi="Times New Roman" w:cs="Times New Roman"/>
          <w:sz w:val="24"/>
          <w:szCs w:val="24"/>
        </w:rPr>
        <w:tab/>
      </w:r>
      <w:r w:rsidRPr="00906B14">
        <w:rPr>
          <w:rFonts w:ascii="Times New Roman" w:hAnsi="Times New Roman" w:cs="Times New Roman"/>
          <w:sz w:val="24"/>
          <w:szCs w:val="24"/>
        </w:rPr>
        <w:tab/>
      </w:r>
      <w:r w:rsidRPr="00906B14">
        <w:rPr>
          <w:rFonts w:ascii="Times New Roman" w:hAnsi="Times New Roman" w:cs="Times New Roman"/>
          <w:sz w:val="24"/>
          <w:szCs w:val="24"/>
        </w:rPr>
        <w:tab/>
      </w:r>
      <w:r w:rsidRPr="00906B14">
        <w:rPr>
          <w:rFonts w:ascii="Times New Roman" w:hAnsi="Times New Roman" w:cs="Times New Roman"/>
          <w:sz w:val="24"/>
          <w:szCs w:val="24"/>
        </w:rPr>
        <w:tab/>
      </w:r>
      <w:r w:rsidRPr="00906B14">
        <w:rPr>
          <w:rFonts w:ascii="Times New Roman" w:hAnsi="Times New Roman" w:cs="Times New Roman"/>
          <w:sz w:val="24"/>
          <w:szCs w:val="24"/>
        </w:rPr>
        <w:tab/>
        <w:t xml:space="preserve">       Igor Uranjek, v. r.</w:t>
      </w:r>
    </w:p>
    <w:sectPr w:rsidR="00C64649" w:rsidRPr="00906B14" w:rsidSect="00BB15A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1"/>
      <w:numFmt w:val="decimal"/>
      <w:lvlText w:val="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4AE1"/>
    <w:multiLevelType w:val="hybridMultilevel"/>
    <w:tmpl w:val="00003D6C"/>
    <w:lvl w:ilvl="0" w:tplc="00002CD6">
      <w:start w:val="2"/>
      <w:numFmt w:val="decimal"/>
      <w:lvlText w:val="%1."/>
      <w:lvlJc w:val="left"/>
      <w:pPr>
        <w:tabs>
          <w:tab w:val="num" w:pos="720"/>
        </w:tabs>
        <w:ind w:left="720" w:hanging="360"/>
      </w:pPr>
      <w:rPr>
        <w:rFonts w:cs="Times New Roman"/>
      </w:rPr>
    </w:lvl>
    <w:lvl w:ilvl="1" w:tplc="000072AE">
      <w:start w:val="1"/>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6952"/>
    <w:multiLevelType w:val="hybridMultilevel"/>
    <w:tmpl w:val="00005F90"/>
    <w:lvl w:ilvl="0" w:tplc="00001649">
      <w:start w:val="3"/>
      <w:numFmt w:val="decimal"/>
      <w:lvlText w:val="%1."/>
      <w:lvlJc w:val="left"/>
      <w:pPr>
        <w:tabs>
          <w:tab w:val="num" w:pos="720"/>
        </w:tabs>
        <w:ind w:left="720" w:hanging="360"/>
      </w:pPr>
      <w:rPr>
        <w:rFonts w:cs="Times New Roman"/>
      </w:rPr>
    </w:lvl>
    <w:lvl w:ilvl="1" w:tplc="00006DF1">
      <w:start w:val="1"/>
      <w:numFmt w:val="decimal"/>
      <w:lvlText w:val="3.%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4B96802"/>
    <w:multiLevelType w:val="multilevel"/>
    <w:tmpl w:val="C5D069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434A3A"/>
    <w:multiLevelType w:val="hybridMultilevel"/>
    <w:tmpl w:val="9EF0DD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9D1090C"/>
    <w:multiLevelType w:val="hybridMultilevel"/>
    <w:tmpl w:val="92985A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4ED0321"/>
    <w:multiLevelType w:val="hybridMultilevel"/>
    <w:tmpl w:val="F61C3E62"/>
    <w:lvl w:ilvl="0" w:tplc="24764DCC">
      <w:numFmt w:val="bullet"/>
      <w:lvlText w:val="-"/>
      <w:lvlJc w:val="left"/>
      <w:pPr>
        <w:ind w:left="2016" w:hanging="360"/>
      </w:pPr>
      <w:rPr>
        <w:rFonts w:ascii="Times New Roman" w:eastAsiaTheme="minorHAnsi" w:hAnsi="Times New Roman" w:cs="Times New Roman" w:hint="default"/>
      </w:rPr>
    </w:lvl>
    <w:lvl w:ilvl="1" w:tplc="041A0003" w:tentative="1">
      <w:start w:val="1"/>
      <w:numFmt w:val="bullet"/>
      <w:lvlText w:val="o"/>
      <w:lvlJc w:val="left"/>
      <w:pPr>
        <w:ind w:left="2736" w:hanging="360"/>
      </w:pPr>
      <w:rPr>
        <w:rFonts w:ascii="Courier New" w:hAnsi="Courier New" w:cs="Courier New" w:hint="default"/>
      </w:rPr>
    </w:lvl>
    <w:lvl w:ilvl="2" w:tplc="041A0005" w:tentative="1">
      <w:start w:val="1"/>
      <w:numFmt w:val="bullet"/>
      <w:lvlText w:val=""/>
      <w:lvlJc w:val="left"/>
      <w:pPr>
        <w:ind w:left="3456" w:hanging="360"/>
      </w:pPr>
      <w:rPr>
        <w:rFonts w:ascii="Wingdings" w:hAnsi="Wingdings" w:hint="default"/>
      </w:rPr>
    </w:lvl>
    <w:lvl w:ilvl="3" w:tplc="041A0001" w:tentative="1">
      <w:start w:val="1"/>
      <w:numFmt w:val="bullet"/>
      <w:lvlText w:val=""/>
      <w:lvlJc w:val="left"/>
      <w:pPr>
        <w:ind w:left="4176" w:hanging="360"/>
      </w:pPr>
      <w:rPr>
        <w:rFonts w:ascii="Symbol" w:hAnsi="Symbol" w:hint="default"/>
      </w:rPr>
    </w:lvl>
    <w:lvl w:ilvl="4" w:tplc="041A0003" w:tentative="1">
      <w:start w:val="1"/>
      <w:numFmt w:val="bullet"/>
      <w:lvlText w:val="o"/>
      <w:lvlJc w:val="left"/>
      <w:pPr>
        <w:ind w:left="4896" w:hanging="360"/>
      </w:pPr>
      <w:rPr>
        <w:rFonts w:ascii="Courier New" w:hAnsi="Courier New" w:cs="Courier New" w:hint="default"/>
      </w:rPr>
    </w:lvl>
    <w:lvl w:ilvl="5" w:tplc="041A0005" w:tentative="1">
      <w:start w:val="1"/>
      <w:numFmt w:val="bullet"/>
      <w:lvlText w:val=""/>
      <w:lvlJc w:val="left"/>
      <w:pPr>
        <w:ind w:left="5616" w:hanging="360"/>
      </w:pPr>
      <w:rPr>
        <w:rFonts w:ascii="Wingdings" w:hAnsi="Wingdings" w:hint="default"/>
      </w:rPr>
    </w:lvl>
    <w:lvl w:ilvl="6" w:tplc="041A0001" w:tentative="1">
      <w:start w:val="1"/>
      <w:numFmt w:val="bullet"/>
      <w:lvlText w:val=""/>
      <w:lvlJc w:val="left"/>
      <w:pPr>
        <w:ind w:left="6336" w:hanging="360"/>
      </w:pPr>
      <w:rPr>
        <w:rFonts w:ascii="Symbol" w:hAnsi="Symbol" w:hint="default"/>
      </w:rPr>
    </w:lvl>
    <w:lvl w:ilvl="7" w:tplc="041A0003" w:tentative="1">
      <w:start w:val="1"/>
      <w:numFmt w:val="bullet"/>
      <w:lvlText w:val="o"/>
      <w:lvlJc w:val="left"/>
      <w:pPr>
        <w:ind w:left="7056" w:hanging="360"/>
      </w:pPr>
      <w:rPr>
        <w:rFonts w:ascii="Courier New" w:hAnsi="Courier New" w:cs="Courier New" w:hint="default"/>
      </w:rPr>
    </w:lvl>
    <w:lvl w:ilvl="8" w:tplc="041A0005" w:tentative="1">
      <w:start w:val="1"/>
      <w:numFmt w:val="bullet"/>
      <w:lvlText w:val=""/>
      <w:lvlJc w:val="left"/>
      <w:pPr>
        <w:ind w:left="7776" w:hanging="360"/>
      </w:pPr>
      <w:rPr>
        <w:rFonts w:ascii="Wingdings" w:hAnsi="Wingdings" w:hint="default"/>
      </w:rPr>
    </w:lvl>
  </w:abstractNum>
  <w:num w:numId="1" w16cid:durableId="736709483">
    <w:abstractNumId w:val="0"/>
  </w:num>
  <w:num w:numId="2" w16cid:durableId="526602364">
    <w:abstractNumId w:val="1"/>
  </w:num>
  <w:num w:numId="3" w16cid:durableId="1564948802">
    <w:abstractNumId w:val="2"/>
  </w:num>
  <w:num w:numId="4" w16cid:durableId="1980332086">
    <w:abstractNumId w:val="3"/>
  </w:num>
  <w:num w:numId="5" w16cid:durableId="1805192162">
    <w:abstractNumId w:val="6"/>
  </w:num>
  <w:num w:numId="6" w16cid:durableId="2004239253">
    <w:abstractNumId w:val="4"/>
  </w:num>
  <w:num w:numId="7" w16cid:durableId="1874225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AF"/>
    <w:rsid w:val="00022C98"/>
    <w:rsid w:val="00024705"/>
    <w:rsid w:val="00041FB9"/>
    <w:rsid w:val="000A03F1"/>
    <w:rsid w:val="000D1076"/>
    <w:rsid w:val="00102FED"/>
    <w:rsid w:val="0014105D"/>
    <w:rsid w:val="00146DF6"/>
    <w:rsid w:val="00156EAF"/>
    <w:rsid w:val="0019346F"/>
    <w:rsid w:val="001A2BCC"/>
    <w:rsid w:val="001D3B40"/>
    <w:rsid w:val="001E25AF"/>
    <w:rsid w:val="0021134D"/>
    <w:rsid w:val="00241484"/>
    <w:rsid w:val="002E73F8"/>
    <w:rsid w:val="002E7B60"/>
    <w:rsid w:val="00326112"/>
    <w:rsid w:val="0037782C"/>
    <w:rsid w:val="00383030"/>
    <w:rsid w:val="0038408B"/>
    <w:rsid w:val="00385B71"/>
    <w:rsid w:val="003A77BF"/>
    <w:rsid w:val="003F3FDE"/>
    <w:rsid w:val="003F5E84"/>
    <w:rsid w:val="00407C78"/>
    <w:rsid w:val="00431B95"/>
    <w:rsid w:val="00437DB4"/>
    <w:rsid w:val="004D5F51"/>
    <w:rsid w:val="004F3DB7"/>
    <w:rsid w:val="00501431"/>
    <w:rsid w:val="00501A2B"/>
    <w:rsid w:val="00525FE7"/>
    <w:rsid w:val="005274E6"/>
    <w:rsid w:val="00571488"/>
    <w:rsid w:val="005D2287"/>
    <w:rsid w:val="005D2BEF"/>
    <w:rsid w:val="005E5A6B"/>
    <w:rsid w:val="006406F3"/>
    <w:rsid w:val="0066309F"/>
    <w:rsid w:val="00693680"/>
    <w:rsid w:val="00736B7C"/>
    <w:rsid w:val="007C06DC"/>
    <w:rsid w:val="007C25EB"/>
    <w:rsid w:val="007D4F87"/>
    <w:rsid w:val="0081261B"/>
    <w:rsid w:val="008220ED"/>
    <w:rsid w:val="00880F66"/>
    <w:rsid w:val="008A6862"/>
    <w:rsid w:val="008B10FF"/>
    <w:rsid w:val="00906B14"/>
    <w:rsid w:val="00937001"/>
    <w:rsid w:val="00942C40"/>
    <w:rsid w:val="00A16A0B"/>
    <w:rsid w:val="00A16F66"/>
    <w:rsid w:val="00A2110D"/>
    <w:rsid w:val="00A81299"/>
    <w:rsid w:val="00A96074"/>
    <w:rsid w:val="00AC020D"/>
    <w:rsid w:val="00AD1C20"/>
    <w:rsid w:val="00AF557C"/>
    <w:rsid w:val="00B77FD2"/>
    <w:rsid w:val="00B868F7"/>
    <w:rsid w:val="00B923BF"/>
    <w:rsid w:val="00BA228E"/>
    <w:rsid w:val="00BB15A5"/>
    <w:rsid w:val="00BB5BC4"/>
    <w:rsid w:val="00C07073"/>
    <w:rsid w:val="00C152DD"/>
    <w:rsid w:val="00C33402"/>
    <w:rsid w:val="00C35E32"/>
    <w:rsid w:val="00C64649"/>
    <w:rsid w:val="00C93FE1"/>
    <w:rsid w:val="00CB1681"/>
    <w:rsid w:val="00CC00B6"/>
    <w:rsid w:val="00CE4FAD"/>
    <w:rsid w:val="00D01B06"/>
    <w:rsid w:val="00D15405"/>
    <w:rsid w:val="00D22A34"/>
    <w:rsid w:val="00D8255C"/>
    <w:rsid w:val="00DA4103"/>
    <w:rsid w:val="00DE3029"/>
    <w:rsid w:val="00DF6CF0"/>
    <w:rsid w:val="00E27785"/>
    <w:rsid w:val="00E83788"/>
    <w:rsid w:val="00EA1331"/>
    <w:rsid w:val="00ED1D1E"/>
    <w:rsid w:val="00F7455C"/>
    <w:rsid w:val="00FD6C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6CD63A"/>
  <w15:chartTrackingRefBased/>
  <w15:docId w15:val="{8198A664-E7C2-4E05-AAFD-F803B160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5AF"/>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1E25AF"/>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5D22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287"/>
    <w:rPr>
      <w:rFonts w:ascii="Segoe UI" w:eastAsia="Times New Roman" w:hAnsi="Segoe UI" w:cs="Segoe UI"/>
      <w:sz w:val="18"/>
      <w:szCs w:val="18"/>
      <w:lang w:eastAsia="hr-HR"/>
    </w:rPr>
  </w:style>
  <w:style w:type="paragraph" w:styleId="NoSpacing">
    <w:name w:val="No Spacing"/>
    <w:link w:val="NoSpacingChar"/>
    <w:uiPriority w:val="1"/>
    <w:qFormat/>
    <w:rsid w:val="00D8255C"/>
    <w:pPr>
      <w:spacing w:after="0" w:line="240" w:lineRule="auto"/>
    </w:pPr>
  </w:style>
  <w:style w:type="paragraph" w:styleId="ListParagraph">
    <w:name w:val="List Paragraph"/>
    <w:basedOn w:val="Normal"/>
    <w:uiPriority w:val="34"/>
    <w:qFormat/>
    <w:rsid w:val="008B10FF"/>
    <w:pPr>
      <w:ind w:left="720"/>
      <w:contextualSpacing/>
    </w:pPr>
  </w:style>
  <w:style w:type="character" w:customStyle="1" w:styleId="NoSpacingChar">
    <w:name w:val="No Spacing Char"/>
    <w:link w:val="NoSpacing"/>
    <w:uiPriority w:val="1"/>
    <w:rsid w:val="00C93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7</Pages>
  <Words>1849</Words>
  <Characters>10545</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upravni 2</dc:creator>
  <cp:keywords/>
  <dc:description/>
  <cp:lastModifiedBy>Damir Medved</cp:lastModifiedBy>
  <cp:revision>92</cp:revision>
  <cp:lastPrinted>2021-07-08T10:14:00Z</cp:lastPrinted>
  <dcterms:created xsi:type="dcterms:W3CDTF">2018-01-15T08:42:00Z</dcterms:created>
  <dcterms:modified xsi:type="dcterms:W3CDTF">2025-01-21T11:34:00Z</dcterms:modified>
</cp:coreProperties>
</file>