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127FE" w14:textId="099ECCEE" w:rsidR="00F03586" w:rsidRPr="00F03586" w:rsidRDefault="00613534" w:rsidP="00F03586">
      <w:pPr>
        <w:spacing w:after="12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O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B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R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Z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C </w:t>
      </w:r>
    </w:p>
    <w:p w14:paraId="0CC13DAC" w14:textId="2C2887F3" w:rsidR="00613534" w:rsidRDefault="00613534" w:rsidP="00B14730">
      <w:pPr>
        <w:spacing w:after="360"/>
        <w:jc w:val="center"/>
        <w:rPr>
          <w:rFonts w:ascii="Times New Roman" w:hAnsi="Times New Roman"/>
          <w:b/>
          <w:sz w:val="20"/>
          <w:szCs w:val="20"/>
          <w:lang w:val="hr-HR" w:eastAsia="hr-HR"/>
        </w:rPr>
      </w:pPr>
      <w:r w:rsidRPr="00F03586">
        <w:rPr>
          <w:rFonts w:ascii="Times New Roman" w:hAnsi="Times New Roman"/>
          <w:b/>
          <w:sz w:val="20"/>
          <w:szCs w:val="20"/>
          <w:lang w:val="hr-HR" w:eastAsia="hr-HR"/>
        </w:rPr>
        <w:t>SUDJELOVANJA U SAVJETOVANJU</w:t>
      </w:r>
      <w:r w:rsidR="00861372" w:rsidRPr="00F03586">
        <w:rPr>
          <w:rFonts w:ascii="Times New Roman" w:hAnsi="Times New Roman"/>
          <w:b/>
          <w:sz w:val="20"/>
          <w:szCs w:val="20"/>
          <w:lang w:val="hr-HR" w:eastAsia="hr-HR"/>
        </w:rPr>
        <w:t xml:space="preserve"> S JAVNOŠĆU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613534" w:rsidRPr="003259AA" w14:paraId="5C323C4C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6C679BE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5DD55532" w14:textId="3821D187" w:rsidR="00613534" w:rsidRPr="003259AA" w:rsidRDefault="00E76650" w:rsidP="00571464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PRIJEDLOG</w:t>
            </w:r>
            <w:r w:rsidR="007E2AC7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 </w:t>
            </w:r>
            <w:r w:rsidR="007E2AC7" w:rsidRPr="007E2AC7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PROGRAM</w:t>
            </w:r>
            <w:r w:rsidR="007E2AC7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A</w:t>
            </w:r>
            <w:r w:rsidR="007E2AC7" w:rsidRPr="007E2AC7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 KORIŠTENJA SREDSTAVA OD RASPOLAGANJA POLJOPRIVREDNIM ZEMLJIŠTEM U VLASNIŠTVU REPUBLIKE HRVATSKE ZA GRAD VALPOVO U 2025. GODINI</w:t>
            </w:r>
          </w:p>
        </w:tc>
      </w:tr>
      <w:tr w:rsidR="00613534" w:rsidRPr="003259AA" w14:paraId="78A1E98A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0E40275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4E323ED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Grad Valpovo</w:t>
            </w:r>
            <w:r w:rsidR="00B14730"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, Upravni odjel za gospodarstvo i društvene djelatnosti </w:t>
            </w:r>
          </w:p>
        </w:tc>
      </w:tr>
      <w:tr w:rsidR="00613534" w:rsidRPr="003259AA" w14:paraId="0C245017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68943B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0AF8F6E4" w14:textId="1EFACD05" w:rsidR="00613534" w:rsidRPr="003259AA" w:rsidRDefault="00E76650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25.10</w:t>
            </w:r>
            <w:r w:rsidR="0091126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.2024. godine – 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26.11</w:t>
            </w:r>
            <w:r w:rsidR="0091126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.2024. godine</w:t>
            </w:r>
          </w:p>
        </w:tc>
      </w:tr>
      <w:tr w:rsidR="00613534" w:rsidRPr="003259AA" w14:paraId="24FC0EA8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68212BDD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5B9CAF40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364874CA" w14:textId="77777777" w:rsidTr="00712771">
        <w:trPr>
          <w:trHeight w:val="1305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4CB05C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2BAA108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50BB94AD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14B5453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92E4FE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73101B3F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47438930" w14:textId="2CD81C48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Datum</w:t>
            </w:r>
            <w:r w:rsidR="009D58A4"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 i potpis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4F2D633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</w:tbl>
    <w:p w14:paraId="4BF22CFB" w14:textId="77777777" w:rsidR="007534F4" w:rsidRPr="00F03586" w:rsidRDefault="007534F4" w:rsidP="00613534">
      <w:pPr>
        <w:rPr>
          <w:rFonts w:ascii="Times New Roman" w:hAnsi="Times New Roman"/>
          <w:sz w:val="20"/>
          <w:szCs w:val="20"/>
          <w:lang w:val="hr-HR"/>
        </w:rPr>
      </w:pPr>
    </w:p>
    <w:p w14:paraId="24B48502" w14:textId="77777777" w:rsidR="003F0D30" w:rsidRPr="00F03586" w:rsidRDefault="00613534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 xml:space="preserve">Dostavom ovog obrasca </w:t>
      </w:r>
      <w:r w:rsidR="003F0D30" w:rsidRPr="00F03586">
        <w:rPr>
          <w:rFonts w:ascii="Times New Roman" w:hAnsi="Times New Roman"/>
          <w:sz w:val="20"/>
          <w:szCs w:val="20"/>
          <w:lang w:val="hr-HR"/>
        </w:rPr>
        <w:t>dajem privolu Gradu Valpovu, kao tijelu javne vlasti, da prikuplja osobne podatke, te da ih obrađuje sukladno pozitivnim propisima o zaštiti osobnih podataka.</w:t>
      </w:r>
    </w:p>
    <w:p w14:paraId="3C5F5FD0" w14:textId="77777777" w:rsidR="006F33BA" w:rsidRPr="00F03586" w:rsidRDefault="006F33BA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>Koordinator savjetovanja: Marko Vuksanić, univ.spec.oec.</w:t>
      </w:r>
    </w:p>
    <w:p w14:paraId="71FBF3B8" w14:textId="1E37FED9" w:rsidR="00761E5F" w:rsidRDefault="00613534" w:rsidP="007E2AC7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3259AA">
        <w:rPr>
          <w:rFonts w:ascii="Times New Roman" w:hAnsi="Times New Roman"/>
          <w:sz w:val="20"/>
          <w:szCs w:val="20"/>
          <w:lang w:val="hr-HR"/>
        </w:rPr>
        <w:t xml:space="preserve">Popunjeni obrazac potrebno je dostaviti </w:t>
      </w:r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isključivo putem elektroničke pošte na adresu </w:t>
      </w:r>
      <w:hyperlink r:id="rId8" w:history="1">
        <w:r w:rsidR="003259AA" w:rsidRPr="003259AA">
          <w:rPr>
            <w:rStyle w:val="Hiperveza"/>
            <w:rFonts w:ascii="Times New Roman" w:hAnsi="Times New Roman"/>
            <w:sz w:val="20"/>
            <w:szCs w:val="20"/>
            <w:lang w:val="hr-HR"/>
          </w:rPr>
          <w:t>marko.vuksanic@valpovo.hr</w:t>
        </w:r>
      </w:hyperlink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 u pdf. formatu </w:t>
      </w:r>
      <w:r w:rsidR="00911262" w:rsidRPr="00911262">
        <w:rPr>
          <w:rFonts w:ascii="Times New Roman" w:hAnsi="Times New Roman"/>
          <w:sz w:val="20"/>
          <w:szCs w:val="20"/>
          <w:lang w:val="hr-HR"/>
        </w:rPr>
        <w:t>(s naznakom: „Savjetovanje s javnošću –</w:t>
      </w:r>
      <w:r w:rsidR="00E76650">
        <w:rPr>
          <w:rFonts w:ascii="Times New Roman" w:hAnsi="Times New Roman"/>
          <w:sz w:val="20"/>
          <w:szCs w:val="20"/>
          <w:lang w:val="hr-HR"/>
        </w:rPr>
        <w:t xml:space="preserve"> prijedlog </w:t>
      </w:r>
      <w:r w:rsidR="007E2AC7" w:rsidRPr="007E2AC7">
        <w:rPr>
          <w:rFonts w:ascii="Times New Roman" w:hAnsi="Times New Roman"/>
          <w:bCs/>
          <w:sz w:val="20"/>
          <w:szCs w:val="20"/>
          <w:lang w:val="hr-HR"/>
        </w:rPr>
        <w:t>Program korištenja sredstava od raspolaganja poljoprivrednim zemljištem u vlasništvu Republike Hrvatske za Grad Valpovo u 2025. godini</w:t>
      </w:r>
      <w:r w:rsidR="007E2AC7">
        <w:rPr>
          <w:rFonts w:ascii="Times New Roman" w:hAnsi="Times New Roman"/>
          <w:bCs/>
          <w:sz w:val="20"/>
          <w:szCs w:val="20"/>
          <w:lang w:val="hr-HR"/>
        </w:rPr>
        <w:t xml:space="preserve">“), </w:t>
      </w:r>
      <w:r w:rsidR="00761E5F">
        <w:rPr>
          <w:rFonts w:ascii="Times New Roman" w:hAnsi="Times New Roman"/>
          <w:sz w:val="20"/>
          <w:szCs w:val="20"/>
          <w:lang w:val="hr-HR"/>
        </w:rPr>
        <w:t xml:space="preserve">zaključno </w:t>
      </w:r>
      <w:r w:rsidR="00761E5F" w:rsidRPr="00571464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 xml:space="preserve">do </w:t>
      </w:r>
      <w:r w:rsidR="00E76650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>26. studenog</w:t>
      </w:r>
      <w:r w:rsidR="00761E5F" w:rsidRPr="00571464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 xml:space="preserve"> 2024. godine.</w:t>
      </w:r>
    </w:p>
    <w:p w14:paraId="08EDA28C" w14:textId="682E2339" w:rsidR="00911262" w:rsidRPr="00911262" w:rsidRDefault="00911262" w:rsidP="00911262">
      <w:pPr>
        <w:jc w:val="both"/>
        <w:rPr>
          <w:rFonts w:ascii="Times New Roman" w:hAnsi="Times New Roman"/>
          <w:b/>
          <w:bCs/>
          <w:sz w:val="20"/>
          <w:szCs w:val="20"/>
          <w:lang w:val="hr-HR"/>
        </w:rPr>
      </w:pPr>
      <w:r w:rsidRPr="00911262">
        <w:rPr>
          <w:rFonts w:ascii="Times New Roman" w:hAnsi="Times New Roman"/>
          <w:b/>
          <w:bCs/>
          <w:sz w:val="20"/>
          <w:szCs w:val="20"/>
          <w:lang w:val="hr-HR"/>
        </w:rPr>
        <w:t xml:space="preserve"> </w:t>
      </w:r>
    </w:p>
    <w:sectPr w:rsidR="00911262" w:rsidRPr="00911262" w:rsidSect="00BA4C8F">
      <w:footerReference w:type="defaul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262C4" w14:textId="77777777" w:rsidR="00B42A22" w:rsidRDefault="00B42A22" w:rsidP="005E5783">
      <w:pPr>
        <w:spacing w:after="0" w:line="240" w:lineRule="auto"/>
      </w:pPr>
      <w:r>
        <w:separator/>
      </w:r>
    </w:p>
  </w:endnote>
  <w:endnote w:type="continuationSeparator" w:id="0">
    <w:p w14:paraId="096E75A3" w14:textId="77777777" w:rsidR="00B42A22" w:rsidRDefault="00B42A22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540C7" w14:textId="77777777" w:rsidR="00B24C61" w:rsidRDefault="00850618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7A49E" w14:textId="4241930B" w:rsidR="00BA4C8F" w:rsidRPr="003259AA" w:rsidRDefault="003259AA">
    <w:pPr>
      <w:pStyle w:val="Podnoje"/>
      <w:rPr>
        <w:rFonts w:ascii="Baskerville Old Face" w:hAnsi="Baskerville Old Face"/>
        <w:sz w:val="20"/>
        <w:szCs w:val="20"/>
      </w:rPr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0F849F58" wp14:editId="111A8A8A">
          <wp:extent cx="5760720" cy="584835"/>
          <wp:effectExtent l="0" t="0" r="0" b="5715"/>
          <wp:docPr id="48" name="Slika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4AA32" w14:textId="77777777" w:rsidR="00B42A22" w:rsidRDefault="00B42A22" w:rsidP="005E5783">
      <w:pPr>
        <w:spacing w:after="0" w:line="240" w:lineRule="auto"/>
      </w:pPr>
      <w:r>
        <w:separator/>
      </w:r>
    </w:p>
  </w:footnote>
  <w:footnote w:type="continuationSeparator" w:id="0">
    <w:p w14:paraId="21211611" w14:textId="77777777" w:rsidR="00B42A22" w:rsidRDefault="00B42A22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215510880">
    <w:abstractNumId w:val="5"/>
  </w:num>
  <w:num w:numId="2" w16cid:durableId="1240209727">
    <w:abstractNumId w:val="7"/>
  </w:num>
  <w:num w:numId="3" w16cid:durableId="1732773603">
    <w:abstractNumId w:val="9"/>
  </w:num>
  <w:num w:numId="4" w16cid:durableId="871696974">
    <w:abstractNumId w:val="2"/>
  </w:num>
  <w:num w:numId="5" w16cid:durableId="1859856178">
    <w:abstractNumId w:val="6"/>
  </w:num>
  <w:num w:numId="6" w16cid:durableId="1117337495">
    <w:abstractNumId w:val="8"/>
  </w:num>
  <w:num w:numId="7" w16cid:durableId="5836020">
    <w:abstractNumId w:val="1"/>
  </w:num>
  <w:num w:numId="8" w16cid:durableId="1237010300">
    <w:abstractNumId w:val="3"/>
  </w:num>
  <w:num w:numId="9" w16cid:durableId="41373368">
    <w:abstractNumId w:val="4"/>
  </w:num>
  <w:num w:numId="10" w16cid:durableId="28666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108BB"/>
    <w:rsid w:val="000358DC"/>
    <w:rsid w:val="00036B1F"/>
    <w:rsid w:val="00091726"/>
    <w:rsid w:val="00092029"/>
    <w:rsid w:val="000A7AC7"/>
    <w:rsid w:val="000E1382"/>
    <w:rsid w:val="000F21B0"/>
    <w:rsid w:val="00146CA2"/>
    <w:rsid w:val="00166A42"/>
    <w:rsid w:val="001A5DF6"/>
    <w:rsid w:val="001C32B6"/>
    <w:rsid w:val="001E35D4"/>
    <w:rsid w:val="001F0EE7"/>
    <w:rsid w:val="00206525"/>
    <w:rsid w:val="00226FA2"/>
    <w:rsid w:val="002271A2"/>
    <w:rsid w:val="00244DFE"/>
    <w:rsid w:val="00254EA7"/>
    <w:rsid w:val="00257DEF"/>
    <w:rsid w:val="00270434"/>
    <w:rsid w:val="00270B00"/>
    <w:rsid w:val="002730CA"/>
    <w:rsid w:val="00274088"/>
    <w:rsid w:val="00275A07"/>
    <w:rsid w:val="00282C3F"/>
    <w:rsid w:val="00291F26"/>
    <w:rsid w:val="002B0575"/>
    <w:rsid w:val="002B11B3"/>
    <w:rsid w:val="002B37A3"/>
    <w:rsid w:val="002C15D9"/>
    <w:rsid w:val="002C52F9"/>
    <w:rsid w:val="002C7C08"/>
    <w:rsid w:val="00302EE9"/>
    <w:rsid w:val="00313DD1"/>
    <w:rsid w:val="00321EF6"/>
    <w:rsid w:val="003259AA"/>
    <w:rsid w:val="003378E6"/>
    <w:rsid w:val="003508E3"/>
    <w:rsid w:val="00363BE3"/>
    <w:rsid w:val="00385849"/>
    <w:rsid w:val="003E4132"/>
    <w:rsid w:val="003F0283"/>
    <w:rsid w:val="003F0D30"/>
    <w:rsid w:val="003F72EC"/>
    <w:rsid w:val="004E03E2"/>
    <w:rsid w:val="004E0FEC"/>
    <w:rsid w:val="0050172C"/>
    <w:rsid w:val="00502885"/>
    <w:rsid w:val="00517E1A"/>
    <w:rsid w:val="005204BC"/>
    <w:rsid w:val="0055446D"/>
    <w:rsid w:val="00556A60"/>
    <w:rsid w:val="00571464"/>
    <w:rsid w:val="005732DB"/>
    <w:rsid w:val="00577B4C"/>
    <w:rsid w:val="00580B06"/>
    <w:rsid w:val="005A0242"/>
    <w:rsid w:val="005A617D"/>
    <w:rsid w:val="005D390A"/>
    <w:rsid w:val="005E4661"/>
    <w:rsid w:val="005E5783"/>
    <w:rsid w:val="005E7B66"/>
    <w:rsid w:val="005F506E"/>
    <w:rsid w:val="006012ED"/>
    <w:rsid w:val="00613534"/>
    <w:rsid w:val="00623249"/>
    <w:rsid w:val="00653FFE"/>
    <w:rsid w:val="00661DF9"/>
    <w:rsid w:val="00664115"/>
    <w:rsid w:val="00681C24"/>
    <w:rsid w:val="006B55A3"/>
    <w:rsid w:val="006E29E3"/>
    <w:rsid w:val="006F33BA"/>
    <w:rsid w:val="006F4E29"/>
    <w:rsid w:val="006F50A6"/>
    <w:rsid w:val="006F576E"/>
    <w:rsid w:val="00711CD1"/>
    <w:rsid w:val="00712771"/>
    <w:rsid w:val="00727A50"/>
    <w:rsid w:val="00733AB6"/>
    <w:rsid w:val="00744794"/>
    <w:rsid w:val="00747C0E"/>
    <w:rsid w:val="007534F4"/>
    <w:rsid w:val="00761E5F"/>
    <w:rsid w:val="007651A5"/>
    <w:rsid w:val="007928B1"/>
    <w:rsid w:val="00792C19"/>
    <w:rsid w:val="007D3268"/>
    <w:rsid w:val="007D7DC4"/>
    <w:rsid w:val="007E2AC7"/>
    <w:rsid w:val="007E3AEA"/>
    <w:rsid w:val="00810924"/>
    <w:rsid w:val="00812679"/>
    <w:rsid w:val="00827AE8"/>
    <w:rsid w:val="00831A26"/>
    <w:rsid w:val="0084500F"/>
    <w:rsid w:val="00850618"/>
    <w:rsid w:val="00854F63"/>
    <w:rsid w:val="00861372"/>
    <w:rsid w:val="008620A1"/>
    <w:rsid w:val="008644E7"/>
    <w:rsid w:val="008B5DB6"/>
    <w:rsid w:val="008C55D7"/>
    <w:rsid w:val="008F4AD8"/>
    <w:rsid w:val="00911262"/>
    <w:rsid w:val="00943B6A"/>
    <w:rsid w:val="009543E6"/>
    <w:rsid w:val="00961A0A"/>
    <w:rsid w:val="00987ECE"/>
    <w:rsid w:val="00991B11"/>
    <w:rsid w:val="009B5BCB"/>
    <w:rsid w:val="009C2031"/>
    <w:rsid w:val="009D2769"/>
    <w:rsid w:val="009D58A4"/>
    <w:rsid w:val="00A06864"/>
    <w:rsid w:val="00A11F3E"/>
    <w:rsid w:val="00A23CF0"/>
    <w:rsid w:val="00A41F96"/>
    <w:rsid w:val="00A54B82"/>
    <w:rsid w:val="00A62937"/>
    <w:rsid w:val="00A64371"/>
    <w:rsid w:val="00AA4973"/>
    <w:rsid w:val="00AC7DC4"/>
    <w:rsid w:val="00AE4757"/>
    <w:rsid w:val="00AF2C4A"/>
    <w:rsid w:val="00B04D81"/>
    <w:rsid w:val="00B14730"/>
    <w:rsid w:val="00B22F56"/>
    <w:rsid w:val="00B24C61"/>
    <w:rsid w:val="00B42A22"/>
    <w:rsid w:val="00B4556D"/>
    <w:rsid w:val="00B5425C"/>
    <w:rsid w:val="00B556EC"/>
    <w:rsid w:val="00BA0969"/>
    <w:rsid w:val="00BA4C8F"/>
    <w:rsid w:val="00BC0E4E"/>
    <w:rsid w:val="00BE0F5F"/>
    <w:rsid w:val="00C01614"/>
    <w:rsid w:val="00C2015C"/>
    <w:rsid w:val="00C25D99"/>
    <w:rsid w:val="00C329D8"/>
    <w:rsid w:val="00C50FFB"/>
    <w:rsid w:val="00C81291"/>
    <w:rsid w:val="00CB2168"/>
    <w:rsid w:val="00CD2EB8"/>
    <w:rsid w:val="00CF3A87"/>
    <w:rsid w:val="00CF7D52"/>
    <w:rsid w:val="00D04894"/>
    <w:rsid w:val="00D114F5"/>
    <w:rsid w:val="00D1590C"/>
    <w:rsid w:val="00D36B2D"/>
    <w:rsid w:val="00D521A2"/>
    <w:rsid w:val="00DB7622"/>
    <w:rsid w:val="00DC4D7F"/>
    <w:rsid w:val="00E053C4"/>
    <w:rsid w:val="00E26B4B"/>
    <w:rsid w:val="00E6092E"/>
    <w:rsid w:val="00E71131"/>
    <w:rsid w:val="00E76650"/>
    <w:rsid w:val="00EA0B6F"/>
    <w:rsid w:val="00EA566A"/>
    <w:rsid w:val="00ED75B1"/>
    <w:rsid w:val="00ED7C3F"/>
    <w:rsid w:val="00ED7F9E"/>
    <w:rsid w:val="00EE2AF5"/>
    <w:rsid w:val="00F03586"/>
    <w:rsid w:val="00F069E9"/>
    <w:rsid w:val="00F413A3"/>
    <w:rsid w:val="00F9198D"/>
    <w:rsid w:val="00FC5395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.vuksanic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068A-3A29-4A5A-B239-4C3F14BB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Marko Vuksanic</cp:lastModifiedBy>
  <cp:revision>19</cp:revision>
  <cp:lastPrinted>2018-08-21T07:14:00Z</cp:lastPrinted>
  <dcterms:created xsi:type="dcterms:W3CDTF">2019-02-05T23:24:00Z</dcterms:created>
  <dcterms:modified xsi:type="dcterms:W3CDTF">2024-10-24T10:15:00Z</dcterms:modified>
</cp:coreProperties>
</file>